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851"/>
        <w:gridCol w:w="567"/>
        <w:gridCol w:w="709"/>
        <w:gridCol w:w="850"/>
        <w:gridCol w:w="851"/>
        <w:gridCol w:w="425"/>
        <w:gridCol w:w="709"/>
        <w:gridCol w:w="850"/>
        <w:gridCol w:w="851"/>
        <w:gridCol w:w="425"/>
        <w:gridCol w:w="567"/>
        <w:gridCol w:w="850"/>
        <w:gridCol w:w="851"/>
        <w:gridCol w:w="425"/>
        <w:gridCol w:w="851"/>
        <w:gridCol w:w="992"/>
        <w:gridCol w:w="1134"/>
      </w:tblGrid>
      <w:tr w:rsidR="000D0F12" w:rsidRPr="00A6017C" w14:paraId="43837720" w14:textId="77777777" w:rsidTr="0096302E">
        <w:tc>
          <w:tcPr>
            <w:tcW w:w="15452" w:type="dxa"/>
            <w:gridSpan w:val="19"/>
            <w:shd w:val="clear" w:color="auto" w:fill="FF0000"/>
          </w:tcPr>
          <w:p w14:paraId="1AE44DA5" w14:textId="22AC2BB4" w:rsidR="000D0F12" w:rsidRPr="00A6017C" w:rsidRDefault="006E2B33" w:rsidP="00376361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A6017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CHODSKÁ VETERÁN LIGA 20</w:t>
            </w:r>
            <w:r w:rsidR="00A67CCF" w:rsidRPr="00A6017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2</w:t>
            </w:r>
            <w:r w:rsidR="00377987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2</w:t>
            </w:r>
            <w:r w:rsidR="000D0F12" w:rsidRPr="00A6017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MUŽI</w:t>
            </w:r>
          </w:p>
        </w:tc>
      </w:tr>
      <w:tr w:rsidR="00303598" w:rsidRPr="00A6017C" w14:paraId="2C8A026F" w14:textId="77777777" w:rsidTr="0096302E">
        <w:tc>
          <w:tcPr>
            <w:tcW w:w="1844" w:type="dxa"/>
            <w:shd w:val="clear" w:color="auto" w:fill="FF0000"/>
          </w:tcPr>
          <w:p w14:paraId="257DEBB5" w14:textId="77777777" w:rsidR="000D0F12" w:rsidRPr="00A6017C" w:rsidRDefault="00453A76" w:rsidP="00376361">
            <w:pPr>
              <w:jc w:val="center"/>
            </w:pPr>
            <w:r w:rsidRPr="00A6017C">
              <w:t>Místo konání</w:t>
            </w:r>
          </w:p>
          <w:p w14:paraId="6AC83380" w14:textId="77777777" w:rsidR="00453A76" w:rsidRPr="00A6017C" w:rsidRDefault="00453A76" w:rsidP="00376361">
            <w:pPr>
              <w:jc w:val="center"/>
            </w:pPr>
            <w:r w:rsidRPr="00A6017C">
              <w:t>datum</w:t>
            </w:r>
          </w:p>
        </w:tc>
        <w:tc>
          <w:tcPr>
            <w:tcW w:w="2977" w:type="dxa"/>
            <w:gridSpan w:val="4"/>
            <w:shd w:val="clear" w:color="auto" w:fill="FFFF00"/>
            <w:vAlign w:val="center"/>
          </w:tcPr>
          <w:p w14:paraId="5CEA7BB0" w14:textId="69AFCD7C" w:rsidR="00CF25D9" w:rsidRPr="00A6017C" w:rsidRDefault="00017886" w:rsidP="00CF25D9">
            <w:pPr>
              <w:jc w:val="center"/>
            </w:pPr>
            <w:r>
              <w:t>PASEČNICE</w:t>
            </w:r>
          </w:p>
          <w:p w14:paraId="6DCB9469" w14:textId="0E9EFEF5" w:rsidR="004E77EE" w:rsidRPr="00A6017C" w:rsidRDefault="00017886" w:rsidP="00CF25D9">
            <w:pPr>
              <w:jc w:val="center"/>
            </w:pPr>
            <w:r>
              <w:t>29</w:t>
            </w:r>
            <w:r w:rsidR="004E77EE" w:rsidRPr="00A6017C">
              <w:t>.</w:t>
            </w:r>
            <w:r>
              <w:t>5</w:t>
            </w:r>
            <w:r w:rsidR="004E77EE" w:rsidRPr="00A6017C">
              <w:t>.202</w:t>
            </w:r>
            <w:r>
              <w:t>2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14:paraId="33BD63FE" w14:textId="77777777" w:rsidR="00017886" w:rsidRPr="00A6017C" w:rsidRDefault="00017886" w:rsidP="00017886">
            <w:pPr>
              <w:jc w:val="center"/>
            </w:pPr>
            <w:r w:rsidRPr="00A6017C">
              <w:t>NÝRSKO</w:t>
            </w:r>
          </w:p>
          <w:p w14:paraId="25CFC52E" w14:textId="17D1BDCF" w:rsidR="004E77EE" w:rsidRPr="00A6017C" w:rsidRDefault="00017886" w:rsidP="00376361">
            <w:pPr>
              <w:jc w:val="center"/>
            </w:pPr>
            <w:r>
              <w:t>26</w:t>
            </w:r>
            <w:r w:rsidR="004E77EE" w:rsidRPr="00A6017C">
              <w:t>.</w:t>
            </w:r>
            <w:r>
              <w:t>6</w:t>
            </w:r>
            <w:r w:rsidR="004E77EE" w:rsidRPr="00A6017C">
              <w:t>.202</w:t>
            </w:r>
            <w:r>
              <w:t>2</w:t>
            </w:r>
          </w:p>
        </w:tc>
        <w:tc>
          <w:tcPr>
            <w:tcW w:w="2693" w:type="dxa"/>
            <w:gridSpan w:val="4"/>
            <w:shd w:val="clear" w:color="auto" w:fill="FFFF00"/>
            <w:vAlign w:val="center"/>
          </w:tcPr>
          <w:p w14:paraId="2E1650E4" w14:textId="3CE51B2F" w:rsidR="000D0F12" w:rsidRPr="00A6017C" w:rsidRDefault="00017886" w:rsidP="00376361">
            <w:pPr>
              <w:jc w:val="center"/>
            </w:pPr>
            <w:r>
              <w:t>SRBICE</w:t>
            </w:r>
          </w:p>
          <w:p w14:paraId="6E654DC8" w14:textId="06E677EA" w:rsidR="004E77EE" w:rsidRPr="00A6017C" w:rsidRDefault="00017886" w:rsidP="00376361">
            <w:pPr>
              <w:jc w:val="center"/>
            </w:pPr>
            <w:r>
              <w:t>11</w:t>
            </w:r>
            <w:r w:rsidR="004E77EE" w:rsidRPr="00A6017C">
              <w:t>.</w:t>
            </w:r>
            <w:r>
              <w:t>9</w:t>
            </w:r>
            <w:r w:rsidR="004E77EE" w:rsidRPr="00A6017C">
              <w:t>.202</w:t>
            </w:r>
            <w:r>
              <w:t>2</w:t>
            </w:r>
          </w:p>
        </w:tc>
        <w:tc>
          <w:tcPr>
            <w:tcW w:w="2977" w:type="dxa"/>
            <w:gridSpan w:val="4"/>
            <w:shd w:val="clear" w:color="auto" w:fill="FFFF00"/>
            <w:vAlign w:val="center"/>
          </w:tcPr>
          <w:p w14:paraId="79C12C83" w14:textId="77777777" w:rsidR="000D0F12" w:rsidRPr="00A6017C" w:rsidRDefault="004E77EE" w:rsidP="000D0F12">
            <w:pPr>
              <w:jc w:val="center"/>
            </w:pPr>
            <w:r w:rsidRPr="00A6017C">
              <w:t>MRAČNICE</w:t>
            </w:r>
          </w:p>
          <w:p w14:paraId="4258D4FC" w14:textId="7E953D9E" w:rsidR="004E77EE" w:rsidRPr="00A6017C" w:rsidRDefault="00017886" w:rsidP="000D0F12">
            <w:pPr>
              <w:jc w:val="center"/>
            </w:pPr>
            <w:r>
              <w:t>17</w:t>
            </w:r>
            <w:r w:rsidR="004E77EE" w:rsidRPr="00A6017C">
              <w:t>.</w:t>
            </w:r>
            <w:r>
              <w:t>9</w:t>
            </w:r>
            <w:r w:rsidR="004E77EE" w:rsidRPr="00A6017C">
              <w:t>.202</w:t>
            </w:r>
            <w:r>
              <w:t>2</w:t>
            </w:r>
          </w:p>
        </w:tc>
        <w:tc>
          <w:tcPr>
            <w:tcW w:w="992" w:type="dxa"/>
            <w:shd w:val="clear" w:color="auto" w:fill="FF0000"/>
          </w:tcPr>
          <w:p w14:paraId="64EFAA4D" w14:textId="77777777" w:rsidR="000D0F12" w:rsidRPr="00A6017C" w:rsidRDefault="000D0F12" w:rsidP="000D0F12">
            <w:pPr>
              <w:jc w:val="center"/>
            </w:pPr>
            <w:r w:rsidRPr="00A6017C">
              <w:t>Celkem</w:t>
            </w:r>
          </w:p>
          <w:p w14:paraId="5965353F" w14:textId="77777777" w:rsidR="000D0F12" w:rsidRPr="00A6017C" w:rsidRDefault="000D0F12" w:rsidP="000D0F12">
            <w:pPr>
              <w:jc w:val="center"/>
            </w:pPr>
            <w:r w:rsidRPr="00A6017C">
              <w:t>bodů</w:t>
            </w:r>
          </w:p>
        </w:tc>
        <w:tc>
          <w:tcPr>
            <w:tcW w:w="1134" w:type="dxa"/>
            <w:shd w:val="clear" w:color="auto" w:fill="FF0000"/>
          </w:tcPr>
          <w:p w14:paraId="1AB89399" w14:textId="77777777" w:rsidR="000D0F12" w:rsidRPr="00A6017C" w:rsidRDefault="000D0F12" w:rsidP="000D0F12">
            <w:pPr>
              <w:jc w:val="center"/>
            </w:pPr>
            <w:r w:rsidRPr="00A6017C">
              <w:t>Celkové</w:t>
            </w:r>
          </w:p>
          <w:p w14:paraId="360302AA" w14:textId="77777777" w:rsidR="000D0F12" w:rsidRPr="00A6017C" w:rsidRDefault="000D0F12" w:rsidP="000D0F12">
            <w:pPr>
              <w:jc w:val="center"/>
            </w:pPr>
            <w:r w:rsidRPr="00A6017C">
              <w:t>umístění</w:t>
            </w:r>
          </w:p>
        </w:tc>
      </w:tr>
      <w:tr w:rsidR="0096302E" w:rsidRPr="00A6017C" w14:paraId="3EF3C514" w14:textId="77777777" w:rsidTr="0096302E">
        <w:tc>
          <w:tcPr>
            <w:tcW w:w="1844" w:type="dxa"/>
            <w:shd w:val="clear" w:color="auto" w:fill="FFFF00"/>
          </w:tcPr>
          <w:p w14:paraId="458C2B86" w14:textId="77777777" w:rsidR="00B16C88" w:rsidRPr="00A6017C" w:rsidRDefault="00B16C88" w:rsidP="00395884">
            <w:pPr>
              <w:jc w:val="center"/>
            </w:pPr>
            <w:r w:rsidRPr="00A6017C">
              <w:t>Družstvo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2D6E8D4C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851" w:type="dxa"/>
            <w:shd w:val="clear" w:color="auto" w:fill="FFC000"/>
            <w:vAlign w:val="center"/>
          </w:tcPr>
          <w:p w14:paraId="052F5961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567" w:type="dxa"/>
            <w:shd w:val="clear" w:color="auto" w:fill="FFC000"/>
            <w:vAlign w:val="center"/>
          </w:tcPr>
          <w:p w14:paraId="04849DA2" w14:textId="77777777" w:rsidR="00B16C88" w:rsidRPr="00A6017C" w:rsidRDefault="00B16C88" w:rsidP="00B16C88">
            <w:pPr>
              <w:jc w:val="center"/>
            </w:pPr>
            <w:r w:rsidRPr="00A6017C">
              <w:t>m.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6E9FF696" w14:textId="77777777" w:rsidR="00B16C88" w:rsidRPr="00A6017C" w:rsidRDefault="00B16C88" w:rsidP="00B16C88">
            <w:pPr>
              <w:jc w:val="center"/>
            </w:pPr>
            <w:r w:rsidRPr="00A6017C">
              <w:t>body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09C3D52D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851" w:type="dxa"/>
            <w:shd w:val="clear" w:color="auto" w:fill="FFC000"/>
            <w:vAlign w:val="center"/>
          </w:tcPr>
          <w:p w14:paraId="38D5DC6A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14:paraId="7F75A9C4" w14:textId="77777777" w:rsidR="00B16C88" w:rsidRPr="00A6017C" w:rsidRDefault="00B46E87" w:rsidP="000D0F12">
            <w:pPr>
              <w:jc w:val="center"/>
            </w:pPr>
            <w:r w:rsidRPr="00A6017C"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5FFECD8C" w14:textId="77777777" w:rsidR="00B16C88" w:rsidRPr="00A6017C" w:rsidRDefault="00B46E87" w:rsidP="000D0F12">
            <w:pPr>
              <w:jc w:val="center"/>
            </w:pPr>
            <w:r w:rsidRPr="00A6017C">
              <w:t>bod</w:t>
            </w:r>
            <w:r w:rsidR="0089060C" w:rsidRPr="00A6017C">
              <w:t>y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D204BC0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851" w:type="dxa"/>
            <w:shd w:val="clear" w:color="auto" w:fill="FFC000"/>
            <w:vAlign w:val="center"/>
          </w:tcPr>
          <w:p w14:paraId="6B06E10F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14:paraId="01F4F444" w14:textId="77777777" w:rsidR="00B16C88" w:rsidRPr="00A6017C" w:rsidRDefault="0089060C" w:rsidP="000D0F12">
            <w:pPr>
              <w:jc w:val="center"/>
            </w:pPr>
            <w:r w:rsidRPr="00A6017C">
              <w:t>m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2D4B72E7" w14:textId="77777777" w:rsidR="00B16C88" w:rsidRPr="00A6017C" w:rsidRDefault="00B16C88" w:rsidP="000D0F12">
            <w:pPr>
              <w:jc w:val="center"/>
            </w:pPr>
            <w:r w:rsidRPr="00A6017C">
              <w:t>body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283C31D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851" w:type="dxa"/>
            <w:shd w:val="clear" w:color="auto" w:fill="FFC000"/>
            <w:vAlign w:val="center"/>
          </w:tcPr>
          <w:p w14:paraId="53E10D0B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14:paraId="7BBE5335" w14:textId="77777777" w:rsidR="00B16C88" w:rsidRPr="00A6017C" w:rsidRDefault="0089060C" w:rsidP="000D0F12">
            <w:pPr>
              <w:jc w:val="center"/>
            </w:pPr>
            <w:r w:rsidRPr="00A6017C">
              <w:t>m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F8B0DE4" w14:textId="77777777" w:rsidR="00B16C88" w:rsidRPr="00A6017C" w:rsidRDefault="00B16C88" w:rsidP="000D0F12">
            <w:pPr>
              <w:jc w:val="center"/>
            </w:pPr>
            <w:r w:rsidRPr="00A6017C">
              <w:t>body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24A0C490" w14:textId="77777777" w:rsidR="00B16C88" w:rsidRPr="00A6017C" w:rsidRDefault="00B16C88" w:rsidP="000D0F12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14:paraId="46A18EE5" w14:textId="77777777" w:rsidR="00B16C88" w:rsidRPr="00A6017C" w:rsidRDefault="00B16C88" w:rsidP="000D0F12">
            <w:pPr>
              <w:jc w:val="center"/>
            </w:pPr>
          </w:p>
        </w:tc>
      </w:tr>
      <w:tr w:rsidR="0096302E" w:rsidRPr="00A6017C" w14:paraId="4433BF86" w14:textId="77777777" w:rsidTr="0096302E">
        <w:tc>
          <w:tcPr>
            <w:tcW w:w="1844" w:type="dxa"/>
            <w:shd w:val="clear" w:color="auto" w:fill="FFFF00"/>
          </w:tcPr>
          <w:p w14:paraId="28DC5A99" w14:textId="469E9643" w:rsidR="0025174E" w:rsidRPr="00A6017C" w:rsidRDefault="0025174E" w:rsidP="00BD122A">
            <w:pPr>
              <w:rPr>
                <w:sz w:val="32"/>
                <w:szCs w:val="32"/>
              </w:rPr>
            </w:pPr>
            <w:r w:rsidRPr="00A6017C">
              <w:rPr>
                <w:sz w:val="32"/>
                <w:szCs w:val="32"/>
              </w:rPr>
              <w:t>Srbice</w:t>
            </w:r>
          </w:p>
        </w:tc>
        <w:tc>
          <w:tcPr>
            <w:tcW w:w="850" w:type="dxa"/>
            <w:vAlign w:val="center"/>
          </w:tcPr>
          <w:p w14:paraId="288C5A41" w14:textId="370DBA6F" w:rsidR="00BD373C" w:rsidRPr="00A6017C" w:rsidRDefault="00B03DD8" w:rsidP="00BD122A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17,29</w:t>
            </w:r>
          </w:p>
        </w:tc>
        <w:tc>
          <w:tcPr>
            <w:tcW w:w="851" w:type="dxa"/>
            <w:vAlign w:val="center"/>
          </w:tcPr>
          <w:p w14:paraId="2B6F2BB5" w14:textId="60D94984" w:rsidR="0032385C" w:rsidRPr="00A6017C" w:rsidRDefault="0025174E" w:rsidP="0032385C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17,</w:t>
            </w:r>
            <w:r w:rsidR="00B03DD8">
              <w:rPr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14:paraId="62EC8C27" w14:textId="5CCB18DD" w:rsidR="00BD373C" w:rsidRPr="00A6017C" w:rsidRDefault="0025174E" w:rsidP="00BD122A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7C9A65C" w14:textId="0346B2D8" w:rsidR="00BD373C" w:rsidRPr="00A6017C" w:rsidRDefault="0025174E" w:rsidP="00BD122A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7DFFEA5D" w14:textId="14BAC231" w:rsidR="00BD373C" w:rsidRPr="00A6017C" w:rsidRDefault="00FB4EAA" w:rsidP="00BD122A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17,14</w:t>
            </w:r>
          </w:p>
        </w:tc>
        <w:tc>
          <w:tcPr>
            <w:tcW w:w="851" w:type="dxa"/>
            <w:vAlign w:val="center"/>
          </w:tcPr>
          <w:p w14:paraId="5DCEF4E8" w14:textId="7A69232B" w:rsidR="00BD373C" w:rsidRPr="00A6017C" w:rsidRDefault="00FB4EAA" w:rsidP="00BD12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16,98</w:t>
            </w:r>
          </w:p>
        </w:tc>
        <w:tc>
          <w:tcPr>
            <w:tcW w:w="425" w:type="dxa"/>
            <w:vAlign w:val="center"/>
          </w:tcPr>
          <w:p w14:paraId="679663B0" w14:textId="23F9D060" w:rsidR="00BD373C" w:rsidRPr="00A6017C" w:rsidRDefault="00FB4EAA" w:rsidP="00BD12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F7B3700" w14:textId="207E8010" w:rsidR="00BD373C" w:rsidRPr="00A6017C" w:rsidRDefault="00FB4EAA" w:rsidP="00BD122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04F9A93C" w14:textId="4362F485" w:rsidR="00BD373C" w:rsidRPr="00A6017C" w:rsidRDefault="0096302E" w:rsidP="00BD12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18,91</w:t>
            </w:r>
          </w:p>
        </w:tc>
        <w:tc>
          <w:tcPr>
            <w:tcW w:w="851" w:type="dxa"/>
            <w:vAlign w:val="center"/>
          </w:tcPr>
          <w:p w14:paraId="78DE190B" w14:textId="427E0219" w:rsidR="00BD373C" w:rsidRPr="00A6017C" w:rsidRDefault="0096302E" w:rsidP="00BD122A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19,59</w:t>
            </w:r>
          </w:p>
        </w:tc>
        <w:tc>
          <w:tcPr>
            <w:tcW w:w="425" w:type="dxa"/>
            <w:vAlign w:val="center"/>
          </w:tcPr>
          <w:p w14:paraId="7B73A850" w14:textId="77233F49" w:rsidR="00BD373C" w:rsidRPr="00A6017C" w:rsidRDefault="0096302E" w:rsidP="00BD122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F0D05DE" w14:textId="1E3FDB4B" w:rsidR="00BD373C" w:rsidRPr="00A6017C" w:rsidRDefault="0096302E" w:rsidP="00BD122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51A6D26A" w14:textId="32BA133C" w:rsidR="00BD373C" w:rsidRPr="00464697" w:rsidRDefault="00A40833" w:rsidP="00BD122A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19,80</w:t>
            </w:r>
          </w:p>
        </w:tc>
        <w:tc>
          <w:tcPr>
            <w:tcW w:w="851" w:type="dxa"/>
            <w:vAlign w:val="center"/>
          </w:tcPr>
          <w:p w14:paraId="07E31244" w14:textId="6A69AA2E" w:rsidR="00BD373C" w:rsidRPr="00464697" w:rsidRDefault="00A40833" w:rsidP="00BD12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17,35</w:t>
            </w:r>
          </w:p>
        </w:tc>
        <w:tc>
          <w:tcPr>
            <w:tcW w:w="425" w:type="dxa"/>
            <w:vAlign w:val="center"/>
          </w:tcPr>
          <w:p w14:paraId="2D406171" w14:textId="72B286B1" w:rsidR="00BD373C" w:rsidRPr="00A6017C" w:rsidRDefault="00A40833" w:rsidP="00BD122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9E7025F" w14:textId="45E6284A" w:rsidR="00BD373C" w:rsidRPr="00A6017C" w:rsidRDefault="00A40833" w:rsidP="00BD122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4E52B394" w14:textId="6ECD6931" w:rsidR="00BD373C" w:rsidRPr="00A6017C" w:rsidRDefault="00A40833" w:rsidP="00BD12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134" w:type="dxa"/>
            <w:vAlign w:val="center"/>
          </w:tcPr>
          <w:p w14:paraId="55C01007" w14:textId="59496FBD" w:rsidR="00BD373C" w:rsidRPr="00A6017C" w:rsidRDefault="00A40833" w:rsidP="00BD122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</w:tr>
      <w:tr w:rsidR="0096302E" w:rsidRPr="00A6017C" w14:paraId="1DBBED34" w14:textId="77777777" w:rsidTr="0096302E">
        <w:tc>
          <w:tcPr>
            <w:tcW w:w="1844" w:type="dxa"/>
            <w:shd w:val="clear" w:color="auto" w:fill="FFFF00"/>
          </w:tcPr>
          <w:p w14:paraId="10474F80" w14:textId="0FEF6CB4" w:rsidR="00BD373C" w:rsidRPr="00A6017C" w:rsidRDefault="00B03DD8" w:rsidP="00BD122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Strýčkovice</w:t>
            </w:r>
            <w:proofErr w:type="spellEnd"/>
          </w:p>
        </w:tc>
        <w:tc>
          <w:tcPr>
            <w:tcW w:w="850" w:type="dxa"/>
            <w:vAlign w:val="center"/>
          </w:tcPr>
          <w:p w14:paraId="1AC1907C" w14:textId="432D0DD4" w:rsidR="00BD373C" w:rsidRPr="00B03DD8" w:rsidRDefault="00B03DD8" w:rsidP="00BD122A">
            <w:pPr>
              <w:jc w:val="center"/>
              <w:rPr>
                <w:strike/>
                <w:szCs w:val="24"/>
              </w:rPr>
            </w:pPr>
            <w:r w:rsidRPr="00B03DD8">
              <w:rPr>
                <w:strike/>
                <w:szCs w:val="24"/>
              </w:rPr>
              <w:t>18,89</w:t>
            </w:r>
          </w:p>
        </w:tc>
        <w:tc>
          <w:tcPr>
            <w:tcW w:w="851" w:type="dxa"/>
            <w:vAlign w:val="center"/>
          </w:tcPr>
          <w:p w14:paraId="0ED09441" w14:textId="4F23B58D" w:rsidR="00BD373C" w:rsidRPr="00572A96" w:rsidRDefault="00B03DD8" w:rsidP="00BD122A">
            <w:pPr>
              <w:jc w:val="center"/>
              <w:rPr>
                <w:szCs w:val="24"/>
              </w:rPr>
            </w:pPr>
            <w:r w:rsidRPr="00572A96">
              <w:rPr>
                <w:szCs w:val="24"/>
              </w:rPr>
              <w:t>17,33</w:t>
            </w:r>
          </w:p>
        </w:tc>
        <w:tc>
          <w:tcPr>
            <w:tcW w:w="567" w:type="dxa"/>
            <w:vAlign w:val="center"/>
          </w:tcPr>
          <w:p w14:paraId="72D445B8" w14:textId="7AD2BD0E" w:rsidR="00BD373C" w:rsidRPr="00A6017C" w:rsidRDefault="0055359B" w:rsidP="00BD122A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483A851" w14:textId="01ABCE6E" w:rsidR="00BD373C" w:rsidRPr="00A6017C" w:rsidRDefault="0055359B" w:rsidP="00BD122A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59DD0AA9" w14:textId="2988F94E" w:rsidR="00BD373C" w:rsidRPr="00A6017C" w:rsidRDefault="00FB4EAA" w:rsidP="00BD122A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NP</w:t>
            </w:r>
          </w:p>
        </w:tc>
        <w:tc>
          <w:tcPr>
            <w:tcW w:w="851" w:type="dxa"/>
            <w:vAlign w:val="center"/>
          </w:tcPr>
          <w:p w14:paraId="0FEECA11" w14:textId="46950D77" w:rsidR="00BD373C" w:rsidRPr="00A6017C" w:rsidRDefault="00FB4EAA" w:rsidP="00BD12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17,51</w:t>
            </w:r>
          </w:p>
        </w:tc>
        <w:tc>
          <w:tcPr>
            <w:tcW w:w="425" w:type="dxa"/>
            <w:vAlign w:val="center"/>
          </w:tcPr>
          <w:p w14:paraId="56CAAB64" w14:textId="5F326452" w:rsidR="00BD373C" w:rsidRPr="00A6017C" w:rsidRDefault="00FB4EAA" w:rsidP="00BD12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81E0487" w14:textId="2B3F92AE" w:rsidR="00BD373C" w:rsidRPr="00A6017C" w:rsidRDefault="00FB4EAA" w:rsidP="00BD122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72A089C7" w14:textId="136C19E6" w:rsidR="00BD373C" w:rsidRPr="0096302E" w:rsidRDefault="0096302E" w:rsidP="00BD122A">
            <w:pPr>
              <w:jc w:val="center"/>
              <w:rPr>
                <w:strike/>
                <w:szCs w:val="24"/>
              </w:rPr>
            </w:pPr>
            <w:r w:rsidRPr="0096302E">
              <w:rPr>
                <w:strike/>
                <w:szCs w:val="24"/>
              </w:rPr>
              <w:t>18,05</w:t>
            </w:r>
          </w:p>
        </w:tc>
        <w:tc>
          <w:tcPr>
            <w:tcW w:w="851" w:type="dxa"/>
            <w:vAlign w:val="center"/>
          </w:tcPr>
          <w:p w14:paraId="13D29639" w14:textId="3FC4E9E5" w:rsidR="00BD373C" w:rsidRPr="0096302E" w:rsidRDefault="0096302E" w:rsidP="00BD122A">
            <w:pPr>
              <w:jc w:val="center"/>
              <w:rPr>
                <w:szCs w:val="24"/>
              </w:rPr>
            </w:pPr>
            <w:r w:rsidRPr="0096302E">
              <w:rPr>
                <w:szCs w:val="24"/>
              </w:rPr>
              <w:t>17,60</w:t>
            </w:r>
          </w:p>
        </w:tc>
        <w:tc>
          <w:tcPr>
            <w:tcW w:w="425" w:type="dxa"/>
            <w:vAlign w:val="center"/>
          </w:tcPr>
          <w:p w14:paraId="10D9D729" w14:textId="004DBF2D" w:rsidR="00BD373C" w:rsidRPr="00A6017C" w:rsidRDefault="0096302E" w:rsidP="00BD122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01FFA31" w14:textId="7797B9C1" w:rsidR="00BD373C" w:rsidRPr="00A6017C" w:rsidRDefault="0096302E" w:rsidP="00BD122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35CDE96A" w14:textId="1CA6CC83" w:rsidR="00BD373C" w:rsidRPr="00464697" w:rsidRDefault="00A40833" w:rsidP="00BD12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16,71</w:t>
            </w:r>
          </w:p>
        </w:tc>
        <w:tc>
          <w:tcPr>
            <w:tcW w:w="851" w:type="dxa"/>
            <w:vAlign w:val="center"/>
          </w:tcPr>
          <w:p w14:paraId="37806984" w14:textId="1B409EF0" w:rsidR="00BD373C" w:rsidRPr="00464697" w:rsidRDefault="00A40833" w:rsidP="00BD122A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17,10</w:t>
            </w:r>
          </w:p>
        </w:tc>
        <w:tc>
          <w:tcPr>
            <w:tcW w:w="425" w:type="dxa"/>
            <w:vAlign w:val="center"/>
          </w:tcPr>
          <w:p w14:paraId="545CB6E8" w14:textId="29A47F9E" w:rsidR="00BD373C" w:rsidRPr="00A6017C" w:rsidRDefault="00A40833" w:rsidP="00BD122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3E1C6D7" w14:textId="799AB2AD" w:rsidR="00BD373C" w:rsidRPr="00A6017C" w:rsidRDefault="00A40833" w:rsidP="00BD122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0795D072" w14:textId="3BE6F8C1" w:rsidR="00BD373C" w:rsidRPr="00A6017C" w:rsidRDefault="00A40833" w:rsidP="00BD12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134" w:type="dxa"/>
            <w:vAlign w:val="center"/>
          </w:tcPr>
          <w:p w14:paraId="196A4A95" w14:textId="26E1D4AA" w:rsidR="00BD373C" w:rsidRPr="00A6017C" w:rsidRDefault="00A40833" w:rsidP="00BD122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</w:tr>
      <w:tr w:rsidR="0096302E" w:rsidRPr="00A6017C" w14:paraId="231020DE" w14:textId="77777777" w:rsidTr="0096302E">
        <w:tc>
          <w:tcPr>
            <w:tcW w:w="1844" w:type="dxa"/>
            <w:shd w:val="clear" w:color="auto" w:fill="FFFF00"/>
          </w:tcPr>
          <w:p w14:paraId="4D87AAC6" w14:textId="54C4CFC1" w:rsidR="0064300E" w:rsidRPr="00A6017C" w:rsidRDefault="00B03DD8" w:rsidP="00F07C9F">
            <w:pPr>
              <w:rPr>
                <w:sz w:val="32"/>
                <w:szCs w:val="32"/>
              </w:rPr>
            </w:pPr>
            <w:r w:rsidRPr="00A6017C">
              <w:rPr>
                <w:sz w:val="32"/>
                <w:szCs w:val="32"/>
              </w:rPr>
              <w:t>Pasečnice</w:t>
            </w:r>
          </w:p>
        </w:tc>
        <w:tc>
          <w:tcPr>
            <w:tcW w:w="850" w:type="dxa"/>
            <w:vAlign w:val="center"/>
          </w:tcPr>
          <w:p w14:paraId="68AF4153" w14:textId="3CB0209E" w:rsidR="0064300E" w:rsidRPr="00A6017C" w:rsidRDefault="00DF14FF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18,37</w:t>
            </w:r>
          </w:p>
        </w:tc>
        <w:tc>
          <w:tcPr>
            <w:tcW w:w="851" w:type="dxa"/>
            <w:vAlign w:val="center"/>
          </w:tcPr>
          <w:p w14:paraId="2669ED5D" w14:textId="0D615BF6" w:rsidR="0064300E" w:rsidRPr="00A6017C" w:rsidRDefault="00DF14FF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18,06</w:t>
            </w:r>
          </w:p>
        </w:tc>
        <w:tc>
          <w:tcPr>
            <w:tcW w:w="567" w:type="dxa"/>
            <w:vAlign w:val="center"/>
          </w:tcPr>
          <w:p w14:paraId="48C3C4F4" w14:textId="6B11ABFB" w:rsidR="0064300E" w:rsidRPr="00A6017C" w:rsidRDefault="00DF14FF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9679903" w14:textId="7309C72B" w:rsidR="0064300E" w:rsidRPr="00A6017C" w:rsidRDefault="0055359B" w:rsidP="00F07C9F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3665CFCC" w14:textId="4B9A4A48" w:rsidR="0064300E" w:rsidRPr="00532B2F" w:rsidRDefault="00FB4EAA" w:rsidP="00F07C9F">
            <w:pPr>
              <w:jc w:val="center"/>
              <w:rPr>
                <w:szCs w:val="24"/>
              </w:rPr>
            </w:pPr>
            <w:r w:rsidRPr="00532B2F">
              <w:rPr>
                <w:szCs w:val="24"/>
              </w:rPr>
              <w:t>17,87</w:t>
            </w:r>
          </w:p>
        </w:tc>
        <w:tc>
          <w:tcPr>
            <w:tcW w:w="851" w:type="dxa"/>
            <w:vAlign w:val="center"/>
          </w:tcPr>
          <w:p w14:paraId="7AE1986D" w14:textId="6EAA85DA" w:rsidR="0064300E" w:rsidRPr="00532B2F" w:rsidRDefault="00FB4EAA" w:rsidP="00F07C9F">
            <w:pPr>
              <w:jc w:val="center"/>
              <w:rPr>
                <w:strike/>
                <w:szCs w:val="24"/>
              </w:rPr>
            </w:pPr>
            <w:r w:rsidRPr="00532B2F">
              <w:rPr>
                <w:strike/>
                <w:szCs w:val="24"/>
              </w:rPr>
              <w:t>NP</w:t>
            </w:r>
          </w:p>
        </w:tc>
        <w:tc>
          <w:tcPr>
            <w:tcW w:w="425" w:type="dxa"/>
            <w:vAlign w:val="center"/>
          </w:tcPr>
          <w:p w14:paraId="3BA18D33" w14:textId="1EDDE5C6" w:rsidR="0064300E" w:rsidRPr="00A6017C" w:rsidRDefault="00FB4EAA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3FB2C441" w14:textId="41C48DDC" w:rsidR="0064300E" w:rsidRPr="00A6017C" w:rsidRDefault="00FB4EAA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481FCC93" w14:textId="12F5048D" w:rsidR="0064300E" w:rsidRPr="00A6017C" w:rsidRDefault="0096302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18,98</w:t>
            </w:r>
          </w:p>
        </w:tc>
        <w:tc>
          <w:tcPr>
            <w:tcW w:w="851" w:type="dxa"/>
            <w:vAlign w:val="center"/>
          </w:tcPr>
          <w:p w14:paraId="06F810E0" w14:textId="6E3FDEB0" w:rsidR="0064300E" w:rsidRPr="00A6017C" w:rsidRDefault="0096302E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19,97</w:t>
            </w:r>
          </w:p>
        </w:tc>
        <w:tc>
          <w:tcPr>
            <w:tcW w:w="425" w:type="dxa"/>
            <w:vAlign w:val="center"/>
          </w:tcPr>
          <w:p w14:paraId="75AC234F" w14:textId="234EFC7A" w:rsidR="0064300E" w:rsidRPr="00A6017C" w:rsidRDefault="0096302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7D387E8" w14:textId="28389596" w:rsidR="0064300E" w:rsidRPr="00A6017C" w:rsidRDefault="0096302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3911B303" w14:textId="5B152A9E" w:rsidR="0064300E" w:rsidRPr="00A40833" w:rsidRDefault="00A40833" w:rsidP="00F07C9F">
            <w:pPr>
              <w:jc w:val="center"/>
              <w:rPr>
                <w:szCs w:val="24"/>
              </w:rPr>
            </w:pPr>
            <w:r w:rsidRPr="00A40833">
              <w:rPr>
                <w:szCs w:val="24"/>
              </w:rPr>
              <w:t>17,73</w:t>
            </w:r>
          </w:p>
        </w:tc>
        <w:tc>
          <w:tcPr>
            <w:tcW w:w="851" w:type="dxa"/>
            <w:vAlign w:val="center"/>
          </w:tcPr>
          <w:p w14:paraId="770D4ADC" w14:textId="5D9949A2" w:rsidR="0064300E" w:rsidRPr="00A40833" w:rsidRDefault="00A40833" w:rsidP="00F07C9F">
            <w:pPr>
              <w:jc w:val="center"/>
              <w:rPr>
                <w:strike/>
                <w:szCs w:val="24"/>
              </w:rPr>
            </w:pPr>
            <w:r w:rsidRPr="00A40833">
              <w:rPr>
                <w:strike/>
                <w:szCs w:val="24"/>
              </w:rPr>
              <w:t>17,87</w:t>
            </w:r>
          </w:p>
        </w:tc>
        <w:tc>
          <w:tcPr>
            <w:tcW w:w="425" w:type="dxa"/>
            <w:vAlign w:val="center"/>
          </w:tcPr>
          <w:p w14:paraId="53FDD2C8" w14:textId="5CAAB101" w:rsidR="0064300E" w:rsidRPr="00A6017C" w:rsidRDefault="00A40833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B8C1C0C" w14:textId="7E8BFC96" w:rsidR="0064300E" w:rsidRPr="00A6017C" w:rsidRDefault="00A40833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91CC695" w14:textId="10F9AB03" w:rsidR="0064300E" w:rsidRPr="00A6017C" w:rsidRDefault="00A40833" w:rsidP="00F07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134" w:type="dxa"/>
            <w:vAlign w:val="center"/>
          </w:tcPr>
          <w:p w14:paraId="3FFB343F" w14:textId="55225839" w:rsidR="0064300E" w:rsidRPr="00A6017C" w:rsidRDefault="00A40833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96302E" w:rsidRPr="00A6017C" w14:paraId="6E90E9D6" w14:textId="77777777" w:rsidTr="0096302E">
        <w:tc>
          <w:tcPr>
            <w:tcW w:w="1844" w:type="dxa"/>
            <w:shd w:val="clear" w:color="auto" w:fill="FFFF00"/>
          </w:tcPr>
          <w:p w14:paraId="3CC99F2B" w14:textId="3B95E6D1" w:rsidR="0064300E" w:rsidRPr="00A6017C" w:rsidRDefault="00DF14FF" w:rsidP="00F07C9F">
            <w:pPr>
              <w:rPr>
                <w:sz w:val="32"/>
                <w:szCs w:val="32"/>
              </w:rPr>
            </w:pPr>
            <w:r w:rsidRPr="00A6017C">
              <w:rPr>
                <w:sz w:val="32"/>
                <w:szCs w:val="32"/>
              </w:rPr>
              <w:t>Štítary</w:t>
            </w:r>
          </w:p>
        </w:tc>
        <w:tc>
          <w:tcPr>
            <w:tcW w:w="850" w:type="dxa"/>
            <w:vAlign w:val="center"/>
          </w:tcPr>
          <w:p w14:paraId="1DEC0925" w14:textId="45837966" w:rsidR="0064300E" w:rsidRPr="00A6017C" w:rsidRDefault="00DF14FF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19,17</w:t>
            </w:r>
          </w:p>
        </w:tc>
        <w:tc>
          <w:tcPr>
            <w:tcW w:w="851" w:type="dxa"/>
            <w:vAlign w:val="center"/>
          </w:tcPr>
          <w:p w14:paraId="03277FBA" w14:textId="40D18DF4" w:rsidR="0064300E" w:rsidRPr="00A6017C" w:rsidRDefault="00DF14FF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19,79</w:t>
            </w:r>
          </w:p>
        </w:tc>
        <w:tc>
          <w:tcPr>
            <w:tcW w:w="567" w:type="dxa"/>
            <w:vAlign w:val="center"/>
          </w:tcPr>
          <w:p w14:paraId="1D5BA74A" w14:textId="67FA01A7" w:rsidR="0064300E" w:rsidRPr="00A6017C" w:rsidRDefault="006471B8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02D7582" w14:textId="7DDF5F20" w:rsidR="0064300E" w:rsidRPr="00A6017C" w:rsidRDefault="00EE4971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4B01F2D6" w14:textId="0B7D2278" w:rsidR="0064300E" w:rsidRPr="00A6017C" w:rsidRDefault="00FB4EAA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18,76</w:t>
            </w:r>
          </w:p>
        </w:tc>
        <w:tc>
          <w:tcPr>
            <w:tcW w:w="851" w:type="dxa"/>
            <w:vAlign w:val="center"/>
          </w:tcPr>
          <w:p w14:paraId="24CDEA30" w14:textId="4C436B49" w:rsidR="0064300E" w:rsidRPr="00A6017C" w:rsidRDefault="00FB4EAA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21,65</w:t>
            </w:r>
          </w:p>
        </w:tc>
        <w:tc>
          <w:tcPr>
            <w:tcW w:w="425" w:type="dxa"/>
            <w:vAlign w:val="center"/>
          </w:tcPr>
          <w:p w14:paraId="0A9E033D" w14:textId="51779D98" w:rsidR="0064300E" w:rsidRPr="00A6017C" w:rsidRDefault="00FB4EAA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6AEEFFCB" w14:textId="74E5B465" w:rsidR="0064300E" w:rsidRPr="00A6017C" w:rsidRDefault="00FB4EAA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6DD7F745" w14:textId="3648E3EE" w:rsidR="0064300E" w:rsidRPr="00C94439" w:rsidRDefault="0096302E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NP</w:t>
            </w:r>
          </w:p>
        </w:tc>
        <w:tc>
          <w:tcPr>
            <w:tcW w:w="851" w:type="dxa"/>
            <w:vAlign w:val="center"/>
          </w:tcPr>
          <w:p w14:paraId="1135FAE5" w14:textId="1DC54EBC" w:rsidR="0064300E" w:rsidRPr="00C94439" w:rsidRDefault="0096302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19,95</w:t>
            </w:r>
          </w:p>
        </w:tc>
        <w:tc>
          <w:tcPr>
            <w:tcW w:w="425" w:type="dxa"/>
            <w:vAlign w:val="center"/>
          </w:tcPr>
          <w:p w14:paraId="5EE6DB29" w14:textId="356A4A4E" w:rsidR="0064300E" w:rsidRPr="00A6017C" w:rsidRDefault="0096302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5972A808" w14:textId="49B15B2A" w:rsidR="0064300E" w:rsidRPr="00A6017C" w:rsidRDefault="0096302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1EA52994" w14:textId="3CA4CCBE" w:rsidR="0064300E" w:rsidRPr="002346F2" w:rsidRDefault="00A40833" w:rsidP="00F07C9F">
            <w:pPr>
              <w:jc w:val="center"/>
              <w:rPr>
                <w:strike/>
                <w:szCs w:val="24"/>
              </w:rPr>
            </w:pPr>
            <w:r w:rsidRPr="002346F2">
              <w:rPr>
                <w:strike/>
                <w:szCs w:val="24"/>
              </w:rPr>
              <w:t>20,97</w:t>
            </w:r>
          </w:p>
        </w:tc>
        <w:tc>
          <w:tcPr>
            <w:tcW w:w="851" w:type="dxa"/>
            <w:vAlign w:val="center"/>
          </w:tcPr>
          <w:p w14:paraId="4138D11B" w14:textId="67EA9ABA" w:rsidR="0064300E" w:rsidRPr="002346F2" w:rsidRDefault="00A40833" w:rsidP="00F07C9F">
            <w:pPr>
              <w:jc w:val="center"/>
              <w:rPr>
                <w:szCs w:val="24"/>
              </w:rPr>
            </w:pPr>
            <w:r w:rsidRPr="002346F2">
              <w:rPr>
                <w:szCs w:val="24"/>
              </w:rPr>
              <w:t>20,37</w:t>
            </w:r>
          </w:p>
        </w:tc>
        <w:tc>
          <w:tcPr>
            <w:tcW w:w="425" w:type="dxa"/>
            <w:vAlign w:val="center"/>
          </w:tcPr>
          <w:p w14:paraId="3BBAD772" w14:textId="2E3ED2C0" w:rsidR="0064300E" w:rsidRPr="00A6017C" w:rsidRDefault="00A40833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09E7F3B4" w14:textId="3B27C8EC" w:rsidR="0064300E" w:rsidRPr="00A6017C" w:rsidRDefault="00A40833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227CF837" w14:textId="5D86981F" w:rsidR="0064300E" w:rsidRPr="00A6017C" w:rsidRDefault="007B7042" w:rsidP="00BD3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34" w:type="dxa"/>
            <w:vAlign w:val="center"/>
          </w:tcPr>
          <w:p w14:paraId="2F4B15D2" w14:textId="178CEF96" w:rsidR="0064300E" w:rsidRPr="00A6017C" w:rsidRDefault="007B7042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</w:t>
            </w:r>
          </w:p>
        </w:tc>
      </w:tr>
      <w:tr w:rsidR="0096302E" w:rsidRPr="00A6017C" w14:paraId="5AA21DD3" w14:textId="77777777" w:rsidTr="0096302E">
        <w:tc>
          <w:tcPr>
            <w:tcW w:w="1844" w:type="dxa"/>
            <w:shd w:val="clear" w:color="auto" w:fill="FFFF00"/>
          </w:tcPr>
          <w:p w14:paraId="48679AB2" w14:textId="708BC0CA" w:rsidR="0064300E" w:rsidRPr="00A6017C" w:rsidRDefault="0025174E" w:rsidP="00F07C9F">
            <w:pPr>
              <w:rPr>
                <w:sz w:val="32"/>
                <w:szCs w:val="32"/>
              </w:rPr>
            </w:pPr>
            <w:r w:rsidRPr="00A6017C">
              <w:rPr>
                <w:sz w:val="32"/>
                <w:szCs w:val="32"/>
              </w:rPr>
              <w:t>Tlumačov</w:t>
            </w:r>
          </w:p>
        </w:tc>
        <w:tc>
          <w:tcPr>
            <w:tcW w:w="850" w:type="dxa"/>
            <w:vAlign w:val="center"/>
          </w:tcPr>
          <w:p w14:paraId="49A6847E" w14:textId="5F0BCDB4" w:rsidR="0064300E" w:rsidRPr="00DF14FF" w:rsidRDefault="00DF14FF" w:rsidP="00F07C9F">
            <w:pPr>
              <w:jc w:val="center"/>
              <w:rPr>
                <w:szCs w:val="24"/>
              </w:rPr>
            </w:pPr>
            <w:r w:rsidRPr="00DF14FF">
              <w:rPr>
                <w:szCs w:val="24"/>
              </w:rPr>
              <w:t>19,24</w:t>
            </w:r>
          </w:p>
        </w:tc>
        <w:tc>
          <w:tcPr>
            <w:tcW w:w="851" w:type="dxa"/>
            <w:vAlign w:val="center"/>
          </w:tcPr>
          <w:p w14:paraId="1435A9D9" w14:textId="3E3D0C08" w:rsidR="0064300E" w:rsidRPr="00DF14FF" w:rsidRDefault="00DF14FF" w:rsidP="00F07C9F">
            <w:pPr>
              <w:jc w:val="center"/>
              <w:rPr>
                <w:strike/>
                <w:szCs w:val="24"/>
              </w:rPr>
            </w:pPr>
            <w:r w:rsidRPr="00DF14FF">
              <w:rPr>
                <w:strike/>
                <w:szCs w:val="24"/>
              </w:rPr>
              <w:t>21,93</w:t>
            </w:r>
          </w:p>
        </w:tc>
        <w:tc>
          <w:tcPr>
            <w:tcW w:w="567" w:type="dxa"/>
            <w:vAlign w:val="center"/>
          </w:tcPr>
          <w:p w14:paraId="69C195AA" w14:textId="4A9E26B2" w:rsidR="006471B8" w:rsidRPr="00A6017C" w:rsidRDefault="006471B8" w:rsidP="00647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42977E90" w14:textId="32023B82" w:rsidR="0064300E" w:rsidRPr="00A6017C" w:rsidRDefault="00EE4971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48DF320E" w14:textId="5D88EA4D" w:rsidR="0064300E" w:rsidRPr="00A6017C" w:rsidRDefault="00532B2F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20,17</w:t>
            </w:r>
          </w:p>
        </w:tc>
        <w:tc>
          <w:tcPr>
            <w:tcW w:w="851" w:type="dxa"/>
            <w:vAlign w:val="center"/>
          </w:tcPr>
          <w:p w14:paraId="35901176" w14:textId="2F22630E" w:rsidR="0064300E" w:rsidRPr="00A6017C" w:rsidRDefault="00532B2F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18,33</w:t>
            </w:r>
          </w:p>
        </w:tc>
        <w:tc>
          <w:tcPr>
            <w:tcW w:w="425" w:type="dxa"/>
            <w:vAlign w:val="center"/>
          </w:tcPr>
          <w:p w14:paraId="72FAB58E" w14:textId="2B468147" w:rsidR="0064300E" w:rsidRPr="00A6017C" w:rsidRDefault="00FB4EAA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13F2B0" w14:textId="57676906" w:rsidR="0064300E" w:rsidRPr="00A6017C" w:rsidRDefault="00532B2F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73520534" w14:textId="22F9B2C7" w:rsidR="0064300E" w:rsidRPr="00A6017C" w:rsidRDefault="0096302E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19,59</w:t>
            </w:r>
          </w:p>
        </w:tc>
        <w:tc>
          <w:tcPr>
            <w:tcW w:w="851" w:type="dxa"/>
            <w:vAlign w:val="center"/>
          </w:tcPr>
          <w:p w14:paraId="2C9E8FBB" w14:textId="1E5C340E" w:rsidR="0064300E" w:rsidRPr="00A6017C" w:rsidRDefault="0096302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19,03</w:t>
            </w:r>
          </w:p>
        </w:tc>
        <w:tc>
          <w:tcPr>
            <w:tcW w:w="425" w:type="dxa"/>
            <w:vAlign w:val="center"/>
          </w:tcPr>
          <w:p w14:paraId="59FCCBE1" w14:textId="5245CEC2" w:rsidR="0064300E" w:rsidRPr="00A6017C" w:rsidRDefault="0096302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2265380" w14:textId="5B19C1DD" w:rsidR="0064300E" w:rsidRPr="00A6017C" w:rsidRDefault="0096302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235E2A65" w14:textId="22559441" w:rsidR="0064300E" w:rsidRPr="002346F2" w:rsidRDefault="00A40833" w:rsidP="00F07C9F">
            <w:pPr>
              <w:jc w:val="center"/>
              <w:rPr>
                <w:szCs w:val="24"/>
              </w:rPr>
            </w:pPr>
            <w:r w:rsidRPr="002346F2">
              <w:rPr>
                <w:szCs w:val="24"/>
              </w:rPr>
              <w:t>18,49</w:t>
            </w:r>
          </w:p>
        </w:tc>
        <w:tc>
          <w:tcPr>
            <w:tcW w:w="851" w:type="dxa"/>
            <w:vAlign w:val="center"/>
          </w:tcPr>
          <w:p w14:paraId="6E8D36CF" w14:textId="0237927A" w:rsidR="0064300E" w:rsidRPr="002346F2" w:rsidRDefault="00A40833" w:rsidP="00F07C9F">
            <w:pPr>
              <w:jc w:val="center"/>
              <w:rPr>
                <w:strike/>
                <w:szCs w:val="24"/>
              </w:rPr>
            </w:pPr>
            <w:r w:rsidRPr="002346F2">
              <w:rPr>
                <w:strike/>
                <w:szCs w:val="24"/>
              </w:rPr>
              <w:t>25,14</w:t>
            </w:r>
          </w:p>
        </w:tc>
        <w:tc>
          <w:tcPr>
            <w:tcW w:w="425" w:type="dxa"/>
            <w:vAlign w:val="center"/>
          </w:tcPr>
          <w:p w14:paraId="3A7CA666" w14:textId="28FAF371" w:rsidR="0064300E" w:rsidRPr="00A6017C" w:rsidRDefault="00A40833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B0872FE" w14:textId="3E59F478" w:rsidR="0064300E" w:rsidRPr="00A6017C" w:rsidRDefault="00A40833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6E304F3D" w14:textId="355389D6" w:rsidR="0064300E" w:rsidRPr="00A6017C" w:rsidRDefault="007B7042" w:rsidP="00F07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134" w:type="dxa"/>
            <w:vAlign w:val="center"/>
          </w:tcPr>
          <w:p w14:paraId="4E5CD69D" w14:textId="0F86D1A1" w:rsidR="0064300E" w:rsidRPr="00A6017C" w:rsidRDefault="007B7042" w:rsidP="009A6130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96302E" w:rsidRPr="00A6017C" w14:paraId="09431AF2" w14:textId="77777777" w:rsidTr="0096302E">
        <w:tc>
          <w:tcPr>
            <w:tcW w:w="1844" w:type="dxa"/>
            <w:shd w:val="clear" w:color="auto" w:fill="FFFF00"/>
          </w:tcPr>
          <w:p w14:paraId="185F0ADC" w14:textId="791583DF" w:rsidR="0064300E" w:rsidRPr="00A6017C" w:rsidRDefault="00532B2F" w:rsidP="00F07C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Nýrsko</w:t>
            </w:r>
          </w:p>
        </w:tc>
        <w:tc>
          <w:tcPr>
            <w:tcW w:w="850" w:type="dxa"/>
            <w:vAlign w:val="center"/>
          </w:tcPr>
          <w:p w14:paraId="11306048" w14:textId="0D947F25" w:rsidR="0064300E" w:rsidRPr="00A6017C" w:rsidRDefault="00532B2F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7EA7324" w14:textId="14DE64D8" w:rsidR="0064300E" w:rsidRPr="00A6017C" w:rsidRDefault="00532B2F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484FDC68" w14:textId="32CF6100" w:rsidR="0064300E" w:rsidRPr="00A6017C" w:rsidRDefault="00532B2F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AC761B1" w14:textId="4970F5DA" w:rsidR="0064300E" w:rsidRPr="00A6017C" w:rsidRDefault="00532B2F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0DFB89F6" w14:textId="4859CE38" w:rsidR="0064300E" w:rsidRPr="00A6017C" w:rsidRDefault="00532B2F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19,10</w:t>
            </w:r>
          </w:p>
        </w:tc>
        <w:tc>
          <w:tcPr>
            <w:tcW w:w="851" w:type="dxa"/>
            <w:vAlign w:val="center"/>
          </w:tcPr>
          <w:p w14:paraId="05E860DC" w14:textId="7BEBDEB0" w:rsidR="0064300E" w:rsidRPr="00A6017C" w:rsidRDefault="00532B2F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19,94</w:t>
            </w:r>
          </w:p>
        </w:tc>
        <w:tc>
          <w:tcPr>
            <w:tcW w:w="425" w:type="dxa"/>
            <w:vAlign w:val="center"/>
          </w:tcPr>
          <w:p w14:paraId="3ED89E21" w14:textId="22CAEE64" w:rsidR="0064300E" w:rsidRPr="00A6017C" w:rsidRDefault="00532B2F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7373966" w14:textId="5E282DE5" w:rsidR="0064300E" w:rsidRPr="00A6017C" w:rsidRDefault="00532B2F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3CA1B6A0" w14:textId="1090C48F" w:rsidR="0064300E" w:rsidRPr="00C94439" w:rsidRDefault="0096302E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23,39</w:t>
            </w:r>
          </w:p>
        </w:tc>
        <w:tc>
          <w:tcPr>
            <w:tcW w:w="851" w:type="dxa"/>
            <w:vAlign w:val="center"/>
          </w:tcPr>
          <w:p w14:paraId="22E7F749" w14:textId="098ACB07" w:rsidR="0064300E" w:rsidRPr="00C94439" w:rsidRDefault="0096302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21,88</w:t>
            </w:r>
          </w:p>
        </w:tc>
        <w:tc>
          <w:tcPr>
            <w:tcW w:w="425" w:type="dxa"/>
            <w:vAlign w:val="center"/>
          </w:tcPr>
          <w:p w14:paraId="38067939" w14:textId="2C9B7428" w:rsidR="0064300E" w:rsidRPr="00A6017C" w:rsidRDefault="0096302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6B65410B" w14:textId="62C3E73D" w:rsidR="0064300E" w:rsidRPr="00A6017C" w:rsidRDefault="0096302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267D2BD3" w14:textId="5C11997A" w:rsidR="0064300E" w:rsidRPr="00A40833" w:rsidRDefault="00A40833" w:rsidP="00F07C9F">
            <w:pPr>
              <w:jc w:val="center"/>
              <w:rPr>
                <w:szCs w:val="24"/>
              </w:rPr>
            </w:pPr>
            <w:r w:rsidRPr="00A40833">
              <w:rPr>
                <w:szCs w:val="24"/>
              </w:rPr>
              <w:t>18,79</w:t>
            </w:r>
          </w:p>
        </w:tc>
        <w:tc>
          <w:tcPr>
            <w:tcW w:w="851" w:type="dxa"/>
            <w:vAlign w:val="center"/>
          </w:tcPr>
          <w:p w14:paraId="2B06F5A0" w14:textId="484AF136" w:rsidR="0064300E" w:rsidRPr="00A40833" w:rsidRDefault="00A40833" w:rsidP="00F07C9F">
            <w:pPr>
              <w:jc w:val="center"/>
              <w:rPr>
                <w:strike/>
                <w:szCs w:val="24"/>
              </w:rPr>
            </w:pPr>
            <w:r w:rsidRPr="00A40833">
              <w:rPr>
                <w:strike/>
                <w:szCs w:val="24"/>
              </w:rPr>
              <w:t>19,79</w:t>
            </w:r>
          </w:p>
        </w:tc>
        <w:tc>
          <w:tcPr>
            <w:tcW w:w="425" w:type="dxa"/>
            <w:vAlign w:val="center"/>
          </w:tcPr>
          <w:p w14:paraId="4509C8E7" w14:textId="7E1472FD" w:rsidR="0064300E" w:rsidRPr="00A6017C" w:rsidRDefault="00A40833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236D0E3A" w14:textId="718C53F6" w:rsidR="0064300E" w:rsidRPr="00A6017C" w:rsidRDefault="00A40833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9C7856A" w14:textId="0BA5118D" w:rsidR="0064300E" w:rsidRPr="00A6017C" w:rsidRDefault="007B7042" w:rsidP="00F07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34" w:type="dxa"/>
            <w:vAlign w:val="center"/>
          </w:tcPr>
          <w:p w14:paraId="6655EBC7" w14:textId="352B5751" w:rsidR="0064300E" w:rsidRPr="00A6017C" w:rsidRDefault="007B7042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96302E" w:rsidRPr="00A6017C" w14:paraId="10D1B237" w14:textId="77777777" w:rsidTr="0096302E">
        <w:tc>
          <w:tcPr>
            <w:tcW w:w="1844" w:type="dxa"/>
            <w:shd w:val="clear" w:color="auto" w:fill="FFFF00"/>
          </w:tcPr>
          <w:p w14:paraId="6E6D6DBC" w14:textId="54F6E2FE" w:rsidR="00532B2F" w:rsidRPr="00A6017C" w:rsidRDefault="00532B2F" w:rsidP="00532B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Pocinovice</w:t>
            </w:r>
          </w:p>
        </w:tc>
        <w:tc>
          <w:tcPr>
            <w:tcW w:w="850" w:type="dxa"/>
            <w:vAlign w:val="center"/>
          </w:tcPr>
          <w:p w14:paraId="7717AB7F" w14:textId="4B17553B" w:rsidR="00532B2F" w:rsidRPr="00532B2F" w:rsidRDefault="00532B2F" w:rsidP="00532B2F">
            <w:pPr>
              <w:pStyle w:val="Odstavecseseznamem"/>
              <w:rPr>
                <w:strike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21B1E0C" w14:textId="02A78AAD" w:rsidR="00532B2F" w:rsidRPr="00A6017C" w:rsidRDefault="00532B2F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455C9663" w14:textId="592D9D5C" w:rsidR="00532B2F" w:rsidRPr="00A6017C" w:rsidRDefault="00532B2F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C02409D" w14:textId="151F6676" w:rsidR="00532B2F" w:rsidRPr="00A6017C" w:rsidRDefault="00532B2F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D75890C" w14:textId="79FA325D" w:rsidR="00532B2F" w:rsidRPr="00532B2F" w:rsidRDefault="00532B2F" w:rsidP="00532B2F">
            <w:pPr>
              <w:jc w:val="center"/>
              <w:rPr>
                <w:szCs w:val="24"/>
              </w:rPr>
            </w:pPr>
            <w:r w:rsidRPr="00532B2F">
              <w:rPr>
                <w:szCs w:val="24"/>
              </w:rPr>
              <w:t>23,80</w:t>
            </w:r>
          </w:p>
        </w:tc>
        <w:tc>
          <w:tcPr>
            <w:tcW w:w="851" w:type="dxa"/>
            <w:vAlign w:val="center"/>
          </w:tcPr>
          <w:p w14:paraId="31176C2C" w14:textId="4D337D9F" w:rsidR="00532B2F" w:rsidRPr="00532B2F" w:rsidRDefault="00532B2F" w:rsidP="00532B2F">
            <w:pPr>
              <w:jc w:val="center"/>
              <w:rPr>
                <w:strike/>
                <w:szCs w:val="24"/>
              </w:rPr>
            </w:pPr>
            <w:r w:rsidRPr="00532B2F">
              <w:rPr>
                <w:strike/>
                <w:szCs w:val="24"/>
              </w:rPr>
              <w:t>25,77</w:t>
            </w:r>
          </w:p>
        </w:tc>
        <w:tc>
          <w:tcPr>
            <w:tcW w:w="425" w:type="dxa"/>
            <w:vAlign w:val="center"/>
          </w:tcPr>
          <w:p w14:paraId="6A9DB384" w14:textId="4B671EFE" w:rsidR="00532B2F" w:rsidRPr="00A6017C" w:rsidRDefault="00532B2F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3EFCBF7F" w14:textId="4E1CE385" w:rsidR="00532B2F" w:rsidRPr="00A6017C" w:rsidRDefault="00532B2F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14B3E3D" w14:textId="108AFEA8" w:rsidR="00532B2F" w:rsidRPr="00C94439" w:rsidRDefault="0096302E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E9F4822" w14:textId="3F58314C" w:rsidR="00532B2F" w:rsidRPr="00C94439" w:rsidRDefault="0096302E" w:rsidP="00532B2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14:paraId="7F9F0D00" w14:textId="35680847" w:rsidR="00532B2F" w:rsidRPr="00A6017C" w:rsidRDefault="0096302E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13C2BDB3" w14:textId="07F56309" w:rsidR="00532B2F" w:rsidRPr="00A6017C" w:rsidRDefault="0096302E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30F449E1" w14:textId="2F7DEE8B" w:rsidR="00532B2F" w:rsidRPr="00464697" w:rsidRDefault="00A40833" w:rsidP="00532B2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6C30C04" w14:textId="0D350CD0" w:rsidR="00532B2F" w:rsidRPr="00464697" w:rsidRDefault="00A40833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14:paraId="23B0AFAD" w14:textId="47393186" w:rsidR="00532B2F" w:rsidRPr="00A6017C" w:rsidRDefault="00A40833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C50387E" w14:textId="782DB0BA" w:rsidR="00532B2F" w:rsidRPr="00A6017C" w:rsidRDefault="00A40833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C941FE7" w14:textId="569F14F4" w:rsidR="00532B2F" w:rsidRPr="00A6017C" w:rsidRDefault="007B7042" w:rsidP="00532B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14:paraId="1998AA80" w14:textId="5AC1A035" w:rsidR="00532B2F" w:rsidRPr="00A6017C" w:rsidRDefault="007B7042" w:rsidP="00532B2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7</w:t>
            </w:r>
          </w:p>
        </w:tc>
      </w:tr>
      <w:tr w:rsidR="0096302E" w:rsidRPr="00A6017C" w14:paraId="0E079558" w14:textId="77777777" w:rsidTr="0096302E">
        <w:tc>
          <w:tcPr>
            <w:tcW w:w="1844" w:type="dxa"/>
            <w:shd w:val="clear" w:color="auto" w:fill="FFFF00"/>
          </w:tcPr>
          <w:p w14:paraId="57AEA6EB" w14:textId="0265B4FA" w:rsidR="00532B2F" w:rsidRPr="00A6017C" w:rsidRDefault="00A40833" w:rsidP="00532B2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Mračnice</w:t>
            </w:r>
            <w:proofErr w:type="spellEnd"/>
          </w:p>
        </w:tc>
        <w:tc>
          <w:tcPr>
            <w:tcW w:w="850" w:type="dxa"/>
            <w:vAlign w:val="center"/>
          </w:tcPr>
          <w:p w14:paraId="62467563" w14:textId="12DC8409" w:rsidR="00532B2F" w:rsidRPr="00A6017C" w:rsidRDefault="00A40833" w:rsidP="00532B2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4124602" w14:textId="30C1FD01" w:rsidR="00532B2F" w:rsidRPr="00A6017C" w:rsidRDefault="00A40833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0C149BE9" w14:textId="1D13CE88" w:rsidR="00532B2F" w:rsidRPr="00A6017C" w:rsidRDefault="00A40833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DAE03AD" w14:textId="1BE6EF9B" w:rsidR="00532B2F" w:rsidRPr="00A6017C" w:rsidRDefault="00A40833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7CFC901" w14:textId="0582C9A1" w:rsidR="00532B2F" w:rsidRPr="00A6017C" w:rsidRDefault="00A40833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95F1E4E" w14:textId="057DE16F" w:rsidR="00532B2F" w:rsidRPr="00A6017C" w:rsidRDefault="00A40833" w:rsidP="00532B2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14:paraId="411A623D" w14:textId="493E1ECA" w:rsidR="00532B2F" w:rsidRPr="00A6017C" w:rsidRDefault="00A40833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C379813" w14:textId="6F2FFF73" w:rsidR="00532B2F" w:rsidRPr="00A6017C" w:rsidRDefault="00A40833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BD1E98A" w14:textId="1F67D757" w:rsidR="00532B2F" w:rsidRPr="00A6017C" w:rsidRDefault="00A40833" w:rsidP="00532B2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EF94EC3" w14:textId="6DBCE21E" w:rsidR="00532B2F" w:rsidRPr="00A6017C" w:rsidRDefault="00A40833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14:paraId="6D4F83F3" w14:textId="023B9DFA" w:rsidR="00532B2F" w:rsidRPr="00A6017C" w:rsidRDefault="00A40833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1E85FDE3" w14:textId="442823B6" w:rsidR="00532B2F" w:rsidRPr="00A6017C" w:rsidRDefault="00A40833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569A3A4" w14:textId="2FC1FD4B" w:rsidR="00532B2F" w:rsidRPr="007B7042" w:rsidRDefault="00A40833" w:rsidP="00532B2F">
            <w:pPr>
              <w:jc w:val="center"/>
              <w:rPr>
                <w:strike/>
                <w:szCs w:val="24"/>
              </w:rPr>
            </w:pPr>
            <w:r w:rsidRPr="007B7042">
              <w:rPr>
                <w:strike/>
                <w:szCs w:val="24"/>
              </w:rPr>
              <w:t>NP</w:t>
            </w:r>
          </w:p>
        </w:tc>
        <w:tc>
          <w:tcPr>
            <w:tcW w:w="851" w:type="dxa"/>
            <w:vAlign w:val="center"/>
          </w:tcPr>
          <w:p w14:paraId="10B78A92" w14:textId="00F972C9" w:rsidR="00532B2F" w:rsidRPr="00A6017C" w:rsidRDefault="00A40833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27,30</w:t>
            </w:r>
          </w:p>
        </w:tc>
        <w:tc>
          <w:tcPr>
            <w:tcW w:w="425" w:type="dxa"/>
            <w:vAlign w:val="center"/>
          </w:tcPr>
          <w:p w14:paraId="6C4BBB28" w14:textId="7CB54A94" w:rsidR="00532B2F" w:rsidRPr="00A6017C" w:rsidRDefault="00A40833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3057EF9C" w14:textId="51FB0D7F" w:rsidR="00532B2F" w:rsidRPr="00A6017C" w:rsidRDefault="00A40833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88FF3BD" w14:textId="2FF3C077" w:rsidR="00532B2F" w:rsidRPr="00A6017C" w:rsidRDefault="007B7042" w:rsidP="00532B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14:paraId="058658C1" w14:textId="512BECAA" w:rsidR="00532B2F" w:rsidRPr="00A6017C" w:rsidRDefault="007B7042" w:rsidP="00532B2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8</w:t>
            </w:r>
          </w:p>
        </w:tc>
      </w:tr>
    </w:tbl>
    <w:p w14:paraId="3C6705A5" w14:textId="77777777" w:rsidR="00A4282B" w:rsidRPr="00A6017C" w:rsidRDefault="00A4282B"/>
    <w:tbl>
      <w:tblPr>
        <w:tblStyle w:val="Mkatabulky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959"/>
        <w:gridCol w:w="763"/>
        <w:gridCol w:w="469"/>
        <w:gridCol w:w="704"/>
        <w:gridCol w:w="903"/>
        <w:gridCol w:w="789"/>
        <w:gridCol w:w="345"/>
        <w:gridCol w:w="709"/>
        <w:gridCol w:w="851"/>
        <w:gridCol w:w="850"/>
        <w:gridCol w:w="425"/>
        <w:gridCol w:w="709"/>
        <w:gridCol w:w="851"/>
        <w:gridCol w:w="850"/>
        <w:gridCol w:w="425"/>
        <w:gridCol w:w="851"/>
        <w:gridCol w:w="1134"/>
        <w:gridCol w:w="1134"/>
      </w:tblGrid>
      <w:tr w:rsidR="00870647" w:rsidRPr="00A6017C" w14:paraId="42371E54" w14:textId="77777777" w:rsidTr="0096302E">
        <w:tc>
          <w:tcPr>
            <w:tcW w:w="15565" w:type="dxa"/>
            <w:gridSpan w:val="19"/>
            <w:shd w:val="clear" w:color="auto" w:fill="FF0000"/>
          </w:tcPr>
          <w:p w14:paraId="575064C8" w14:textId="2ED7E157" w:rsidR="00870647" w:rsidRPr="00A6017C" w:rsidRDefault="005C6CA9" w:rsidP="006E2B33">
            <w:pPr>
              <w:jc w:val="center"/>
              <w:rPr>
                <w:sz w:val="44"/>
                <w:szCs w:val="44"/>
              </w:rPr>
            </w:pPr>
            <w:r w:rsidRPr="00A6017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CHODSKÁ VETERÁN LIGA </w:t>
            </w:r>
            <w:r w:rsidR="006E2B33" w:rsidRPr="00A6017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20</w:t>
            </w:r>
            <w:r w:rsidR="00A67CCF" w:rsidRPr="00A6017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2</w:t>
            </w:r>
            <w:r w:rsidR="006B0484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2</w:t>
            </w:r>
            <w:r w:rsidR="00870647" w:rsidRPr="00A6017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ŽENY</w:t>
            </w:r>
          </w:p>
        </w:tc>
      </w:tr>
      <w:tr w:rsidR="00017886" w:rsidRPr="00A6017C" w14:paraId="5F6BC0B8" w14:textId="77777777" w:rsidTr="0096302E">
        <w:tc>
          <w:tcPr>
            <w:tcW w:w="1844" w:type="dxa"/>
            <w:shd w:val="clear" w:color="auto" w:fill="FF0000"/>
          </w:tcPr>
          <w:p w14:paraId="579355E7" w14:textId="77777777" w:rsidR="00017886" w:rsidRPr="00A6017C" w:rsidRDefault="00017886" w:rsidP="00017886">
            <w:pPr>
              <w:jc w:val="center"/>
            </w:pPr>
            <w:r w:rsidRPr="00A6017C">
              <w:t>Místo konání</w:t>
            </w:r>
          </w:p>
          <w:p w14:paraId="4A537382" w14:textId="77777777" w:rsidR="00017886" w:rsidRPr="00A6017C" w:rsidRDefault="00017886" w:rsidP="00017886">
            <w:pPr>
              <w:jc w:val="center"/>
            </w:pPr>
            <w:r w:rsidRPr="00A6017C">
              <w:t>datum</w:t>
            </w:r>
          </w:p>
        </w:tc>
        <w:tc>
          <w:tcPr>
            <w:tcW w:w="2895" w:type="dxa"/>
            <w:gridSpan w:val="4"/>
            <w:shd w:val="clear" w:color="auto" w:fill="FFFF00"/>
            <w:vAlign w:val="center"/>
          </w:tcPr>
          <w:p w14:paraId="66B039F3" w14:textId="77777777" w:rsidR="00017886" w:rsidRPr="00A6017C" w:rsidRDefault="00017886" w:rsidP="00017886">
            <w:pPr>
              <w:jc w:val="center"/>
            </w:pPr>
            <w:r>
              <w:t>PASEČNICE</w:t>
            </w:r>
          </w:p>
          <w:p w14:paraId="04BC222A" w14:textId="11AC0C14" w:rsidR="00017886" w:rsidRPr="00A6017C" w:rsidRDefault="00017886" w:rsidP="00017886">
            <w:pPr>
              <w:jc w:val="center"/>
            </w:pPr>
            <w:r>
              <w:t>29</w:t>
            </w:r>
            <w:r w:rsidRPr="00A6017C">
              <w:t>.</w:t>
            </w:r>
            <w:r>
              <w:t>5</w:t>
            </w:r>
            <w:r w:rsidRPr="00A6017C">
              <w:t>.202</w:t>
            </w:r>
            <w:r>
              <w:t>2</w:t>
            </w:r>
          </w:p>
        </w:tc>
        <w:tc>
          <w:tcPr>
            <w:tcW w:w="2746" w:type="dxa"/>
            <w:gridSpan w:val="4"/>
            <w:shd w:val="clear" w:color="auto" w:fill="FFFF00"/>
            <w:vAlign w:val="center"/>
          </w:tcPr>
          <w:p w14:paraId="1BBEF1C5" w14:textId="77777777" w:rsidR="00017886" w:rsidRPr="00A6017C" w:rsidRDefault="00017886" w:rsidP="00017886">
            <w:pPr>
              <w:jc w:val="center"/>
            </w:pPr>
            <w:r w:rsidRPr="00A6017C">
              <w:t>NÝRSKO</w:t>
            </w:r>
          </w:p>
          <w:p w14:paraId="3EA7E98E" w14:textId="074DCC7D" w:rsidR="00017886" w:rsidRPr="00A6017C" w:rsidRDefault="00017886" w:rsidP="00017886">
            <w:pPr>
              <w:jc w:val="center"/>
            </w:pPr>
            <w:r>
              <w:t>26</w:t>
            </w:r>
            <w:r w:rsidRPr="00A6017C">
              <w:t>.</w:t>
            </w:r>
            <w:r>
              <w:t>6</w:t>
            </w:r>
            <w:r w:rsidRPr="00A6017C">
              <w:t>.202</w:t>
            </w:r>
            <w:r>
              <w:t>2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14:paraId="01F7BD1D" w14:textId="77777777" w:rsidR="00017886" w:rsidRPr="00A6017C" w:rsidRDefault="00017886" w:rsidP="00017886">
            <w:pPr>
              <w:jc w:val="center"/>
            </w:pPr>
            <w:r>
              <w:t>SRBICE</w:t>
            </w:r>
          </w:p>
          <w:p w14:paraId="0566EABE" w14:textId="181EA341" w:rsidR="00017886" w:rsidRPr="00A6017C" w:rsidRDefault="00017886" w:rsidP="00017886">
            <w:pPr>
              <w:jc w:val="center"/>
            </w:pPr>
            <w:r>
              <w:t>11</w:t>
            </w:r>
            <w:r w:rsidRPr="00A6017C">
              <w:t>.</w:t>
            </w:r>
            <w:r>
              <w:t>9</w:t>
            </w:r>
            <w:r w:rsidRPr="00A6017C">
              <w:t>.202</w:t>
            </w:r>
            <w:r>
              <w:t>2</w:t>
            </w:r>
          </w:p>
        </w:tc>
        <w:tc>
          <w:tcPr>
            <w:tcW w:w="2977" w:type="dxa"/>
            <w:gridSpan w:val="4"/>
            <w:shd w:val="clear" w:color="auto" w:fill="FFFF00"/>
            <w:vAlign w:val="center"/>
          </w:tcPr>
          <w:p w14:paraId="76A0F224" w14:textId="77777777" w:rsidR="00017886" w:rsidRPr="00A6017C" w:rsidRDefault="00017886" w:rsidP="00017886">
            <w:pPr>
              <w:jc w:val="center"/>
            </w:pPr>
            <w:r w:rsidRPr="00A6017C">
              <w:t>MRAČNICE</w:t>
            </w:r>
          </w:p>
          <w:p w14:paraId="63244211" w14:textId="177654E7" w:rsidR="00017886" w:rsidRPr="00A6017C" w:rsidRDefault="00017886" w:rsidP="00017886">
            <w:pPr>
              <w:jc w:val="center"/>
            </w:pPr>
            <w:r>
              <w:t>17</w:t>
            </w:r>
            <w:r w:rsidRPr="00A6017C">
              <w:t>.</w:t>
            </w:r>
            <w:r>
              <w:t>9</w:t>
            </w:r>
            <w:r w:rsidRPr="00A6017C">
              <w:t>.202</w:t>
            </w:r>
            <w:r>
              <w:t>2</w:t>
            </w:r>
          </w:p>
        </w:tc>
        <w:tc>
          <w:tcPr>
            <w:tcW w:w="1134" w:type="dxa"/>
            <w:shd w:val="clear" w:color="auto" w:fill="FF0000"/>
          </w:tcPr>
          <w:p w14:paraId="01078170" w14:textId="77777777" w:rsidR="00017886" w:rsidRPr="00A6017C" w:rsidRDefault="00017886" w:rsidP="00017886">
            <w:pPr>
              <w:jc w:val="center"/>
            </w:pPr>
            <w:r w:rsidRPr="00A6017C">
              <w:t>Celkem</w:t>
            </w:r>
          </w:p>
          <w:p w14:paraId="17FD5173" w14:textId="77777777" w:rsidR="00017886" w:rsidRPr="00A6017C" w:rsidRDefault="00017886" w:rsidP="00017886">
            <w:pPr>
              <w:jc w:val="center"/>
            </w:pPr>
            <w:r w:rsidRPr="00A6017C">
              <w:t>bodů</w:t>
            </w:r>
          </w:p>
        </w:tc>
        <w:tc>
          <w:tcPr>
            <w:tcW w:w="1134" w:type="dxa"/>
            <w:shd w:val="clear" w:color="auto" w:fill="FF0000"/>
          </w:tcPr>
          <w:p w14:paraId="6C2A5F40" w14:textId="77777777" w:rsidR="00017886" w:rsidRPr="00A6017C" w:rsidRDefault="00017886" w:rsidP="00017886">
            <w:pPr>
              <w:jc w:val="center"/>
            </w:pPr>
            <w:r w:rsidRPr="00A6017C">
              <w:t>Celkové</w:t>
            </w:r>
          </w:p>
          <w:p w14:paraId="3095019D" w14:textId="77777777" w:rsidR="00017886" w:rsidRPr="00A6017C" w:rsidRDefault="00017886" w:rsidP="00017886">
            <w:pPr>
              <w:jc w:val="center"/>
            </w:pPr>
            <w:r w:rsidRPr="00A6017C">
              <w:t>umístění</w:t>
            </w:r>
          </w:p>
        </w:tc>
      </w:tr>
      <w:tr w:rsidR="0089060C" w:rsidRPr="00A6017C" w14:paraId="016982ED" w14:textId="77777777" w:rsidTr="0096302E">
        <w:tc>
          <w:tcPr>
            <w:tcW w:w="1844" w:type="dxa"/>
            <w:shd w:val="clear" w:color="auto" w:fill="FFFF00"/>
          </w:tcPr>
          <w:p w14:paraId="43CD4722" w14:textId="77777777" w:rsidR="00870647" w:rsidRPr="00A6017C" w:rsidRDefault="00870647" w:rsidP="003D56EB">
            <w:pPr>
              <w:jc w:val="center"/>
            </w:pPr>
            <w:r w:rsidRPr="00A6017C">
              <w:t>Družstvo</w:t>
            </w:r>
          </w:p>
        </w:tc>
        <w:tc>
          <w:tcPr>
            <w:tcW w:w="959" w:type="dxa"/>
            <w:shd w:val="clear" w:color="auto" w:fill="FFC000"/>
            <w:vAlign w:val="center"/>
          </w:tcPr>
          <w:p w14:paraId="352EB998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763" w:type="dxa"/>
            <w:shd w:val="clear" w:color="auto" w:fill="FFC000"/>
            <w:vAlign w:val="center"/>
          </w:tcPr>
          <w:p w14:paraId="5C92D8AE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469" w:type="dxa"/>
            <w:shd w:val="clear" w:color="auto" w:fill="FFC000"/>
            <w:vAlign w:val="center"/>
          </w:tcPr>
          <w:p w14:paraId="088F6A99" w14:textId="77777777" w:rsidR="00870647" w:rsidRPr="00A6017C" w:rsidRDefault="00870647" w:rsidP="003D56EB">
            <w:pPr>
              <w:jc w:val="center"/>
            </w:pPr>
            <w:r w:rsidRPr="00A6017C">
              <w:t>m.</w:t>
            </w:r>
          </w:p>
        </w:tc>
        <w:tc>
          <w:tcPr>
            <w:tcW w:w="704" w:type="dxa"/>
            <w:shd w:val="clear" w:color="auto" w:fill="FFC000"/>
            <w:vAlign w:val="center"/>
          </w:tcPr>
          <w:p w14:paraId="00F92BD4" w14:textId="77777777" w:rsidR="00870647" w:rsidRPr="00A6017C" w:rsidRDefault="00870647" w:rsidP="003D56EB">
            <w:pPr>
              <w:jc w:val="center"/>
            </w:pPr>
            <w:r w:rsidRPr="00A6017C">
              <w:t>body</w:t>
            </w:r>
          </w:p>
        </w:tc>
        <w:tc>
          <w:tcPr>
            <w:tcW w:w="903" w:type="dxa"/>
            <w:shd w:val="clear" w:color="auto" w:fill="FFC000"/>
            <w:vAlign w:val="center"/>
          </w:tcPr>
          <w:p w14:paraId="721318FD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789" w:type="dxa"/>
            <w:shd w:val="clear" w:color="auto" w:fill="FFC000"/>
            <w:vAlign w:val="center"/>
          </w:tcPr>
          <w:p w14:paraId="61B28BDC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345" w:type="dxa"/>
            <w:shd w:val="clear" w:color="auto" w:fill="FFC000"/>
            <w:vAlign w:val="center"/>
          </w:tcPr>
          <w:p w14:paraId="19AC5629" w14:textId="77777777" w:rsidR="00870647" w:rsidRPr="00A6017C" w:rsidRDefault="00D51B32" w:rsidP="003D56EB">
            <w:pPr>
              <w:jc w:val="center"/>
            </w:pPr>
            <w:r w:rsidRPr="00A6017C"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03721134" w14:textId="77777777" w:rsidR="00870647" w:rsidRPr="00A6017C" w:rsidRDefault="00D51B32" w:rsidP="003D56EB">
            <w:pPr>
              <w:jc w:val="center"/>
            </w:pPr>
            <w:r w:rsidRPr="00A6017C">
              <w:t>bod</w:t>
            </w:r>
            <w:r w:rsidR="0089060C" w:rsidRPr="00A6017C">
              <w:t>y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A0AB51B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14:paraId="17D2B603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14:paraId="099D4578" w14:textId="77777777" w:rsidR="00870647" w:rsidRPr="00A6017C" w:rsidRDefault="0089060C" w:rsidP="003D56EB">
            <w:pPr>
              <w:jc w:val="center"/>
            </w:pPr>
            <w:r w:rsidRPr="00A6017C"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717EBECB" w14:textId="77777777" w:rsidR="00870647" w:rsidRPr="00A6017C" w:rsidRDefault="00870647" w:rsidP="003D56EB">
            <w:pPr>
              <w:jc w:val="center"/>
            </w:pPr>
            <w:r w:rsidRPr="00A6017C">
              <w:t>body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66A6669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14:paraId="5AE79CF0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14:paraId="027C9861" w14:textId="77777777" w:rsidR="00870647" w:rsidRPr="00A6017C" w:rsidRDefault="0089060C" w:rsidP="003D56EB">
            <w:pPr>
              <w:jc w:val="center"/>
            </w:pPr>
            <w:r w:rsidRPr="00A6017C">
              <w:t>m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00EE7804" w14:textId="77777777" w:rsidR="00870647" w:rsidRPr="00A6017C" w:rsidRDefault="00870647" w:rsidP="003D56EB">
            <w:pPr>
              <w:jc w:val="center"/>
            </w:pPr>
            <w:r w:rsidRPr="00A6017C">
              <w:t>body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577EDC77" w14:textId="77777777" w:rsidR="00870647" w:rsidRPr="00A6017C" w:rsidRDefault="00870647" w:rsidP="003D56EB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14:paraId="38DC95BF" w14:textId="77777777" w:rsidR="00870647" w:rsidRPr="00A6017C" w:rsidRDefault="00870647" w:rsidP="003D56EB">
            <w:pPr>
              <w:jc w:val="center"/>
            </w:pPr>
          </w:p>
        </w:tc>
      </w:tr>
      <w:tr w:rsidR="00F42465" w:rsidRPr="00A6017C" w14:paraId="17FE1F10" w14:textId="77777777" w:rsidTr="0096302E">
        <w:tc>
          <w:tcPr>
            <w:tcW w:w="1844" w:type="dxa"/>
            <w:shd w:val="clear" w:color="auto" w:fill="FFFF00"/>
          </w:tcPr>
          <w:p w14:paraId="47D07CF6" w14:textId="5F170922" w:rsidR="00F42465" w:rsidRPr="00A6017C" w:rsidRDefault="0025174E" w:rsidP="00A30E85">
            <w:pPr>
              <w:rPr>
                <w:sz w:val="32"/>
                <w:szCs w:val="32"/>
              </w:rPr>
            </w:pPr>
            <w:r w:rsidRPr="00A6017C">
              <w:rPr>
                <w:sz w:val="32"/>
                <w:szCs w:val="32"/>
              </w:rPr>
              <w:t>Štítary</w:t>
            </w:r>
          </w:p>
        </w:tc>
        <w:tc>
          <w:tcPr>
            <w:tcW w:w="959" w:type="dxa"/>
            <w:vAlign w:val="center"/>
          </w:tcPr>
          <w:p w14:paraId="2456D26B" w14:textId="39086736" w:rsidR="00F42465" w:rsidRPr="00A6017C" w:rsidRDefault="0001788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20,13</w:t>
            </w:r>
          </w:p>
        </w:tc>
        <w:tc>
          <w:tcPr>
            <w:tcW w:w="763" w:type="dxa"/>
            <w:vAlign w:val="center"/>
          </w:tcPr>
          <w:p w14:paraId="31D32B23" w14:textId="6E595478" w:rsidR="00F42465" w:rsidRPr="00A6017C" w:rsidRDefault="00017886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20,52</w:t>
            </w:r>
          </w:p>
        </w:tc>
        <w:tc>
          <w:tcPr>
            <w:tcW w:w="469" w:type="dxa"/>
            <w:vAlign w:val="center"/>
          </w:tcPr>
          <w:p w14:paraId="0D2AB682" w14:textId="7080B657" w:rsidR="00F42465" w:rsidRPr="00A6017C" w:rsidRDefault="0025174E" w:rsidP="00A30E85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14:paraId="3AA85612" w14:textId="7339666A" w:rsidR="00F42465" w:rsidRPr="00A6017C" w:rsidRDefault="0025174E" w:rsidP="00A30E85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10</w:t>
            </w:r>
          </w:p>
        </w:tc>
        <w:tc>
          <w:tcPr>
            <w:tcW w:w="903" w:type="dxa"/>
            <w:vAlign w:val="center"/>
          </w:tcPr>
          <w:p w14:paraId="66FAB6E5" w14:textId="67099C9E" w:rsidR="00F42465" w:rsidRPr="00532B2F" w:rsidRDefault="00532B2F" w:rsidP="00A30E85">
            <w:pPr>
              <w:jc w:val="center"/>
              <w:rPr>
                <w:strike/>
                <w:szCs w:val="24"/>
              </w:rPr>
            </w:pPr>
            <w:r w:rsidRPr="00532B2F">
              <w:rPr>
                <w:strike/>
                <w:szCs w:val="24"/>
              </w:rPr>
              <w:t>20,46</w:t>
            </w:r>
          </w:p>
        </w:tc>
        <w:tc>
          <w:tcPr>
            <w:tcW w:w="789" w:type="dxa"/>
            <w:vAlign w:val="center"/>
          </w:tcPr>
          <w:p w14:paraId="3B475E89" w14:textId="3BCC11B1" w:rsidR="00F42465" w:rsidRPr="00532B2F" w:rsidRDefault="00532B2F" w:rsidP="00A30E85">
            <w:pPr>
              <w:jc w:val="center"/>
              <w:rPr>
                <w:szCs w:val="24"/>
              </w:rPr>
            </w:pPr>
            <w:r w:rsidRPr="00532B2F">
              <w:rPr>
                <w:szCs w:val="24"/>
              </w:rPr>
              <w:t>19,55</w:t>
            </w:r>
          </w:p>
        </w:tc>
        <w:tc>
          <w:tcPr>
            <w:tcW w:w="345" w:type="dxa"/>
            <w:vAlign w:val="center"/>
          </w:tcPr>
          <w:p w14:paraId="3C028476" w14:textId="1ECF86A0" w:rsidR="00F42465" w:rsidRPr="00A6017C" w:rsidRDefault="00532B2F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7A082C6" w14:textId="49EBF5A7" w:rsidR="00F42465" w:rsidRPr="00A6017C" w:rsidRDefault="00532B2F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73C5D2F3" w14:textId="25774041" w:rsidR="00F42465" w:rsidRPr="0096302E" w:rsidRDefault="0096302E" w:rsidP="00A30E85">
            <w:pPr>
              <w:jc w:val="center"/>
              <w:rPr>
                <w:strike/>
                <w:szCs w:val="24"/>
              </w:rPr>
            </w:pPr>
            <w:r w:rsidRPr="0096302E">
              <w:rPr>
                <w:strike/>
                <w:szCs w:val="24"/>
              </w:rPr>
              <w:t>23,20</w:t>
            </w:r>
          </w:p>
        </w:tc>
        <w:tc>
          <w:tcPr>
            <w:tcW w:w="850" w:type="dxa"/>
            <w:vAlign w:val="center"/>
          </w:tcPr>
          <w:p w14:paraId="073A9922" w14:textId="4DA9F017" w:rsidR="00F42465" w:rsidRPr="0096302E" w:rsidRDefault="0096302E" w:rsidP="00A30E85">
            <w:pPr>
              <w:jc w:val="center"/>
              <w:rPr>
                <w:szCs w:val="24"/>
              </w:rPr>
            </w:pPr>
            <w:r w:rsidRPr="0096302E">
              <w:rPr>
                <w:szCs w:val="24"/>
              </w:rPr>
              <w:t>22,83</w:t>
            </w:r>
          </w:p>
        </w:tc>
        <w:tc>
          <w:tcPr>
            <w:tcW w:w="425" w:type="dxa"/>
            <w:vAlign w:val="center"/>
          </w:tcPr>
          <w:p w14:paraId="6E1173B5" w14:textId="0B6C9393" w:rsidR="00F42465" w:rsidRPr="00A6017C" w:rsidRDefault="0096302E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E90D619" w14:textId="5F66337C" w:rsidR="00F42465" w:rsidRPr="00A6017C" w:rsidRDefault="0096302E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057253EE" w14:textId="1AC69C53" w:rsidR="00F42465" w:rsidRPr="007B7042" w:rsidRDefault="007B7042" w:rsidP="00A30E85">
            <w:pPr>
              <w:jc w:val="center"/>
              <w:rPr>
                <w:strike/>
                <w:szCs w:val="24"/>
              </w:rPr>
            </w:pPr>
            <w:r w:rsidRPr="007B7042">
              <w:rPr>
                <w:strike/>
                <w:szCs w:val="24"/>
              </w:rPr>
              <w:t>22,17</w:t>
            </w:r>
          </w:p>
        </w:tc>
        <w:tc>
          <w:tcPr>
            <w:tcW w:w="850" w:type="dxa"/>
            <w:vAlign w:val="center"/>
          </w:tcPr>
          <w:p w14:paraId="0E0A7295" w14:textId="0505F29E" w:rsidR="00F42465" w:rsidRPr="007B7042" w:rsidRDefault="007B7042" w:rsidP="00A30E85">
            <w:pPr>
              <w:jc w:val="center"/>
              <w:rPr>
                <w:szCs w:val="24"/>
              </w:rPr>
            </w:pPr>
            <w:r w:rsidRPr="007B7042">
              <w:rPr>
                <w:szCs w:val="24"/>
              </w:rPr>
              <w:t>20,73</w:t>
            </w:r>
          </w:p>
        </w:tc>
        <w:tc>
          <w:tcPr>
            <w:tcW w:w="425" w:type="dxa"/>
            <w:vAlign w:val="center"/>
          </w:tcPr>
          <w:p w14:paraId="41DA7C8B" w14:textId="50394853" w:rsidR="00F42465" w:rsidRPr="00A6017C" w:rsidRDefault="007B7042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5E8C619" w14:textId="36DDA678" w:rsidR="00F42465" w:rsidRPr="00A6017C" w:rsidRDefault="007B7042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7E04929B" w14:textId="1AF1172B" w:rsidR="00F42465" w:rsidRPr="00A6017C" w:rsidRDefault="007B7042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134" w:type="dxa"/>
            <w:vAlign w:val="center"/>
          </w:tcPr>
          <w:p w14:paraId="1079494F" w14:textId="2E128FD5" w:rsidR="00F42465" w:rsidRPr="00A6017C" w:rsidRDefault="007B7042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42465" w:rsidRPr="00A6017C" w14:paraId="3E7FA406" w14:textId="77777777" w:rsidTr="0096302E">
        <w:tc>
          <w:tcPr>
            <w:tcW w:w="1844" w:type="dxa"/>
            <w:shd w:val="clear" w:color="auto" w:fill="FFFF00"/>
          </w:tcPr>
          <w:p w14:paraId="0AFA679B" w14:textId="71B6CFC8" w:rsidR="00F42465" w:rsidRPr="00A6017C" w:rsidRDefault="0025174E" w:rsidP="00A30E85">
            <w:pPr>
              <w:rPr>
                <w:sz w:val="32"/>
                <w:szCs w:val="32"/>
              </w:rPr>
            </w:pPr>
            <w:r w:rsidRPr="00A6017C">
              <w:rPr>
                <w:sz w:val="32"/>
                <w:szCs w:val="32"/>
              </w:rPr>
              <w:t>Srbice</w:t>
            </w:r>
          </w:p>
        </w:tc>
        <w:tc>
          <w:tcPr>
            <w:tcW w:w="959" w:type="dxa"/>
            <w:vAlign w:val="center"/>
          </w:tcPr>
          <w:p w14:paraId="43656107" w14:textId="3A4B4046" w:rsidR="00F42465" w:rsidRPr="00017886" w:rsidRDefault="00017886" w:rsidP="00A30E85">
            <w:pPr>
              <w:jc w:val="center"/>
              <w:rPr>
                <w:strike/>
                <w:szCs w:val="24"/>
              </w:rPr>
            </w:pPr>
            <w:r w:rsidRPr="00017886">
              <w:rPr>
                <w:strike/>
                <w:szCs w:val="24"/>
              </w:rPr>
              <w:t>22,70</w:t>
            </w:r>
          </w:p>
        </w:tc>
        <w:tc>
          <w:tcPr>
            <w:tcW w:w="763" w:type="dxa"/>
            <w:vAlign w:val="center"/>
          </w:tcPr>
          <w:p w14:paraId="23481A78" w14:textId="4BFAD1A6" w:rsidR="00F42465" w:rsidRPr="00017886" w:rsidRDefault="00017886" w:rsidP="00A30E85">
            <w:pPr>
              <w:jc w:val="center"/>
              <w:rPr>
                <w:szCs w:val="24"/>
              </w:rPr>
            </w:pPr>
            <w:r w:rsidRPr="00017886">
              <w:rPr>
                <w:szCs w:val="24"/>
              </w:rPr>
              <w:t>20,64</w:t>
            </w:r>
          </w:p>
        </w:tc>
        <w:tc>
          <w:tcPr>
            <w:tcW w:w="469" w:type="dxa"/>
            <w:vAlign w:val="center"/>
          </w:tcPr>
          <w:p w14:paraId="202C27AA" w14:textId="3E05E943" w:rsidR="00F42465" w:rsidRPr="00A6017C" w:rsidRDefault="0025174E" w:rsidP="00A30E85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14:paraId="58FA75D4" w14:textId="03D27C85" w:rsidR="00F42465" w:rsidRPr="00A6017C" w:rsidRDefault="0025174E" w:rsidP="00A30E85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9</w:t>
            </w:r>
          </w:p>
        </w:tc>
        <w:tc>
          <w:tcPr>
            <w:tcW w:w="903" w:type="dxa"/>
            <w:vAlign w:val="center"/>
          </w:tcPr>
          <w:p w14:paraId="1B873463" w14:textId="7C3BDBA9" w:rsidR="00F42465" w:rsidRPr="00A6017C" w:rsidRDefault="00532B2F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14:paraId="2CF182CC" w14:textId="1F66D3FD" w:rsidR="00F42465" w:rsidRPr="00A6017C" w:rsidRDefault="00532B2F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5" w:type="dxa"/>
            <w:vAlign w:val="center"/>
          </w:tcPr>
          <w:p w14:paraId="483394DD" w14:textId="46DF5279" w:rsidR="00F42465" w:rsidRPr="00A6017C" w:rsidRDefault="00532B2F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7DE2CA6F" w14:textId="006BC354" w:rsidR="00F42465" w:rsidRPr="00A6017C" w:rsidRDefault="00532B2F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07CF09A" w14:textId="4D97F978" w:rsidR="00F42465" w:rsidRPr="00A6017C" w:rsidRDefault="0096302E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21,33</w:t>
            </w:r>
          </w:p>
        </w:tc>
        <w:tc>
          <w:tcPr>
            <w:tcW w:w="850" w:type="dxa"/>
            <w:vAlign w:val="center"/>
          </w:tcPr>
          <w:p w14:paraId="5426E331" w14:textId="77DAB4B0" w:rsidR="00F42465" w:rsidRPr="00A6017C" w:rsidRDefault="0096302E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24,79</w:t>
            </w:r>
          </w:p>
        </w:tc>
        <w:tc>
          <w:tcPr>
            <w:tcW w:w="425" w:type="dxa"/>
            <w:vAlign w:val="center"/>
          </w:tcPr>
          <w:p w14:paraId="72E69ED3" w14:textId="1C52CE68" w:rsidR="00F42465" w:rsidRPr="00A6017C" w:rsidRDefault="0096302E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467E9A9" w14:textId="3C29CC29" w:rsidR="00F42465" w:rsidRPr="00A6017C" w:rsidRDefault="0096302E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717BA62C" w14:textId="619C9341" w:rsidR="00F42465" w:rsidRPr="007B7042" w:rsidRDefault="007B7042" w:rsidP="00A30E85">
            <w:pPr>
              <w:jc w:val="center"/>
              <w:rPr>
                <w:szCs w:val="24"/>
              </w:rPr>
            </w:pPr>
            <w:r w:rsidRPr="007B7042">
              <w:rPr>
                <w:szCs w:val="24"/>
              </w:rPr>
              <w:t>25,35</w:t>
            </w:r>
          </w:p>
        </w:tc>
        <w:tc>
          <w:tcPr>
            <w:tcW w:w="850" w:type="dxa"/>
            <w:vAlign w:val="center"/>
          </w:tcPr>
          <w:p w14:paraId="2FA2E583" w14:textId="390AB918" w:rsidR="00F42465" w:rsidRPr="007B7042" w:rsidRDefault="007B7042" w:rsidP="00A30E85">
            <w:pPr>
              <w:jc w:val="center"/>
              <w:rPr>
                <w:strike/>
                <w:szCs w:val="24"/>
              </w:rPr>
            </w:pPr>
            <w:r w:rsidRPr="007B7042">
              <w:rPr>
                <w:strike/>
                <w:szCs w:val="24"/>
              </w:rPr>
              <w:t>NP</w:t>
            </w:r>
          </w:p>
        </w:tc>
        <w:tc>
          <w:tcPr>
            <w:tcW w:w="425" w:type="dxa"/>
            <w:vAlign w:val="center"/>
          </w:tcPr>
          <w:p w14:paraId="174BB26D" w14:textId="16DDF508" w:rsidR="00F42465" w:rsidRPr="00A6017C" w:rsidRDefault="007B7042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E08BF49" w14:textId="70480B14" w:rsidR="00F42465" w:rsidRPr="00A6017C" w:rsidRDefault="007B7042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409F3C7F" w14:textId="3057728B" w:rsidR="00F42465" w:rsidRPr="00A6017C" w:rsidRDefault="007B7042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134" w:type="dxa"/>
            <w:vAlign w:val="center"/>
          </w:tcPr>
          <w:p w14:paraId="37E099F9" w14:textId="25D20EAC" w:rsidR="00F42465" w:rsidRPr="00A6017C" w:rsidRDefault="007B7042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B34EB" w:rsidRPr="00A6017C" w14:paraId="04D6DED8" w14:textId="77777777" w:rsidTr="0096302E">
        <w:tc>
          <w:tcPr>
            <w:tcW w:w="1844" w:type="dxa"/>
            <w:shd w:val="clear" w:color="auto" w:fill="FFFF00"/>
          </w:tcPr>
          <w:p w14:paraId="41C4475B" w14:textId="355A8191" w:rsidR="005B34EB" w:rsidRPr="00A6017C" w:rsidRDefault="00017886" w:rsidP="00F07C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Nýrsko</w:t>
            </w:r>
          </w:p>
        </w:tc>
        <w:tc>
          <w:tcPr>
            <w:tcW w:w="959" w:type="dxa"/>
            <w:vAlign w:val="center"/>
          </w:tcPr>
          <w:p w14:paraId="21F24B59" w14:textId="38C38852" w:rsidR="005B34EB" w:rsidRPr="00A6017C" w:rsidRDefault="00017886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28,44</w:t>
            </w:r>
          </w:p>
        </w:tc>
        <w:tc>
          <w:tcPr>
            <w:tcW w:w="763" w:type="dxa"/>
            <w:vAlign w:val="center"/>
          </w:tcPr>
          <w:p w14:paraId="67414E47" w14:textId="10F98D19" w:rsidR="005B34EB" w:rsidRPr="00A6017C" w:rsidRDefault="00017886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NP</w:t>
            </w:r>
          </w:p>
        </w:tc>
        <w:tc>
          <w:tcPr>
            <w:tcW w:w="469" w:type="dxa"/>
            <w:vAlign w:val="center"/>
          </w:tcPr>
          <w:p w14:paraId="4F64D56E" w14:textId="50A6B2E6" w:rsidR="005B34EB" w:rsidRPr="00A6017C" w:rsidRDefault="00017886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14:paraId="6A5CBC6B" w14:textId="262A11F3" w:rsidR="005B34EB" w:rsidRPr="00A6017C" w:rsidRDefault="00017886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3" w:type="dxa"/>
            <w:vAlign w:val="center"/>
          </w:tcPr>
          <w:p w14:paraId="02B53E73" w14:textId="35F28C39" w:rsidR="005B34EB" w:rsidRPr="00A6017C" w:rsidRDefault="00532B2F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28,80</w:t>
            </w:r>
          </w:p>
        </w:tc>
        <w:tc>
          <w:tcPr>
            <w:tcW w:w="789" w:type="dxa"/>
            <w:vAlign w:val="center"/>
          </w:tcPr>
          <w:p w14:paraId="7E2972A1" w14:textId="697ACF69" w:rsidR="005B34EB" w:rsidRPr="00A6017C" w:rsidRDefault="00532B2F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29,98</w:t>
            </w:r>
          </w:p>
        </w:tc>
        <w:tc>
          <w:tcPr>
            <w:tcW w:w="345" w:type="dxa"/>
            <w:vAlign w:val="center"/>
          </w:tcPr>
          <w:p w14:paraId="171F74D1" w14:textId="2773D353" w:rsidR="005B34EB" w:rsidRPr="00A6017C" w:rsidRDefault="00532B2F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2CD136BE" w14:textId="217EEB60" w:rsidR="005B34EB" w:rsidRPr="00A6017C" w:rsidRDefault="00532B2F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712DCF11" w14:textId="2A8A1C15" w:rsidR="005B34EB" w:rsidRPr="00A6017C" w:rsidRDefault="0096302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56DBA49" w14:textId="0F642DA5" w:rsidR="005B34EB" w:rsidRPr="00A6017C" w:rsidRDefault="0096302E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14:paraId="5D9046C7" w14:textId="1137C885" w:rsidR="005B34EB" w:rsidRPr="00A6017C" w:rsidRDefault="0096302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2F82C58" w14:textId="241444ED" w:rsidR="005B34EB" w:rsidRPr="00A6017C" w:rsidRDefault="0096302E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5C9DC9A" w14:textId="1D2326AD" w:rsidR="005B34EB" w:rsidRPr="00A6017C" w:rsidRDefault="007B7042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C20AF01" w14:textId="688F8A6B" w:rsidR="005B34EB" w:rsidRPr="00A6017C" w:rsidRDefault="007B7042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14:paraId="7CE68687" w14:textId="65BE2753" w:rsidR="005B34EB" w:rsidRPr="00A6017C" w:rsidRDefault="007B7042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2C3DD72" w14:textId="4AF7900A" w:rsidR="005B34EB" w:rsidRPr="00A6017C" w:rsidRDefault="007B7042" w:rsidP="00F07C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F132BF8" w14:textId="686FCA80" w:rsidR="005B34EB" w:rsidRPr="00A6017C" w:rsidRDefault="007B7042" w:rsidP="00F07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34" w:type="dxa"/>
            <w:vAlign w:val="center"/>
          </w:tcPr>
          <w:p w14:paraId="3D8A7C7F" w14:textId="23B87B20" w:rsidR="005B34EB" w:rsidRPr="00A6017C" w:rsidRDefault="007B7042" w:rsidP="00F07C9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532B2F" w:rsidRPr="00A4282B" w14:paraId="42F47CA4" w14:textId="77777777" w:rsidTr="0096302E">
        <w:tc>
          <w:tcPr>
            <w:tcW w:w="1844" w:type="dxa"/>
            <w:shd w:val="clear" w:color="auto" w:fill="FFFF00"/>
          </w:tcPr>
          <w:p w14:paraId="422FBB9E" w14:textId="453A298F" w:rsidR="00532B2F" w:rsidRPr="00A6017C" w:rsidRDefault="00532B2F" w:rsidP="00532B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Pocinovice</w:t>
            </w:r>
          </w:p>
        </w:tc>
        <w:tc>
          <w:tcPr>
            <w:tcW w:w="959" w:type="dxa"/>
            <w:vAlign w:val="center"/>
          </w:tcPr>
          <w:p w14:paraId="3C3D6A40" w14:textId="71FC7DDB" w:rsidR="00532B2F" w:rsidRPr="00A6017C" w:rsidRDefault="00532B2F" w:rsidP="00532B2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B21E887" w14:textId="7E753942" w:rsidR="00532B2F" w:rsidRPr="00A6017C" w:rsidRDefault="00532B2F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9" w:type="dxa"/>
            <w:vAlign w:val="center"/>
          </w:tcPr>
          <w:p w14:paraId="7EE23D42" w14:textId="72229F2C" w:rsidR="00532B2F" w:rsidRPr="00A6017C" w:rsidRDefault="00532B2F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14:paraId="48551259" w14:textId="71C01BEE" w:rsidR="00532B2F" w:rsidRPr="00A6017C" w:rsidRDefault="00532B2F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3" w:type="dxa"/>
            <w:vAlign w:val="center"/>
          </w:tcPr>
          <w:p w14:paraId="02ADC677" w14:textId="7289C7AB" w:rsidR="00532B2F" w:rsidRPr="00532B2F" w:rsidRDefault="00532B2F" w:rsidP="00532B2F">
            <w:pPr>
              <w:jc w:val="center"/>
              <w:rPr>
                <w:szCs w:val="24"/>
              </w:rPr>
            </w:pPr>
            <w:r w:rsidRPr="00532B2F">
              <w:rPr>
                <w:szCs w:val="24"/>
              </w:rPr>
              <w:t>28,04</w:t>
            </w:r>
          </w:p>
        </w:tc>
        <w:tc>
          <w:tcPr>
            <w:tcW w:w="789" w:type="dxa"/>
            <w:vAlign w:val="center"/>
          </w:tcPr>
          <w:p w14:paraId="5FA36672" w14:textId="2ABDF178" w:rsidR="00532B2F" w:rsidRPr="00532B2F" w:rsidRDefault="00532B2F" w:rsidP="00532B2F">
            <w:pPr>
              <w:jc w:val="center"/>
              <w:rPr>
                <w:strike/>
                <w:szCs w:val="24"/>
              </w:rPr>
            </w:pPr>
            <w:r w:rsidRPr="00532B2F">
              <w:rPr>
                <w:strike/>
                <w:szCs w:val="24"/>
              </w:rPr>
              <w:t>28,39</w:t>
            </w:r>
          </w:p>
        </w:tc>
        <w:tc>
          <w:tcPr>
            <w:tcW w:w="345" w:type="dxa"/>
            <w:vAlign w:val="center"/>
          </w:tcPr>
          <w:p w14:paraId="1A9E0B7F" w14:textId="53E5564B" w:rsidR="00532B2F" w:rsidRPr="00A6017C" w:rsidRDefault="00532B2F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C2BB6B7" w14:textId="202C62F3" w:rsidR="00532B2F" w:rsidRPr="00A6017C" w:rsidRDefault="00532B2F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740D716E" w14:textId="38A4EAD3" w:rsidR="00532B2F" w:rsidRPr="00A6017C" w:rsidRDefault="0096302E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2C578D4" w14:textId="29D1795E" w:rsidR="00532B2F" w:rsidRPr="00A6017C" w:rsidRDefault="0096302E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14:paraId="2CB93E33" w14:textId="6429E762" w:rsidR="00532B2F" w:rsidRPr="00A6017C" w:rsidRDefault="0096302E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993F48E" w14:textId="369E8B72" w:rsidR="00532B2F" w:rsidRPr="00A6017C" w:rsidRDefault="0096302E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1C19D71C" w14:textId="165DB743" w:rsidR="00532B2F" w:rsidRPr="00A6017C" w:rsidRDefault="007B7042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65E19C0" w14:textId="244C40D6" w:rsidR="00532B2F" w:rsidRPr="00A6017C" w:rsidRDefault="007B7042" w:rsidP="00532B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14:paraId="030EA6A8" w14:textId="1C600DC3" w:rsidR="00532B2F" w:rsidRPr="00A6017C" w:rsidRDefault="007B7042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41C2E94" w14:textId="2BFCB846" w:rsidR="00532B2F" w:rsidRPr="00A6017C" w:rsidRDefault="007B7042" w:rsidP="00532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833E2C6" w14:textId="7758404E" w:rsidR="00532B2F" w:rsidRPr="00A4282B" w:rsidRDefault="007B7042" w:rsidP="00532B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34" w:type="dxa"/>
            <w:vAlign w:val="center"/>
          </w:tcPr>
          <w:p w14:paraId="698F8BD6" w14:textId="0FA7EDB2" w:rsidR="00532B2F" w:rsidRPr="00F42465" w:rsidRDefault="007B7042" w:rsidP="00532B2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</w:p>
        </w:tc>
      </w:tr>
    </w:tbl>
    <w:p w14:paraId="385E68A2" w14:textId="77777777" w:rsidR="00A4282B" w:rsidRDefault="00A4282B" w:rsidP="008450A3"/>
    <w:sectPr w:rsidR="00A4282B" w:rsidSect="00D71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34A"/>
    <w:multiLevelType w:val="hybridMultilevel"/>
    <w:tmpl w:val="A94A2B6C"/>
    <w:lvl w:ilvl="0" w:tplc="33304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8"/>
    <w:rsid w:val="000039C7"/>
    <w:rsid w:val="00004327"/>
    <w:rsid w:val="00004D7E"/>
    <w:rsid w:val="00017886"/>
    <w:rsid w:val="00027771"/>
    <w:rsid w:val="00041AAD"/>
    <w:rsid w:val="00043FFF"/>
    <w:rsid w:val="00053595"/>
    <w:rsid w:val="00061A90"/>
    <w:rsid w:val="000753C2"/>
    <w:rsid w:val="0007759F"/>
    <w:rsid w:val="000869FC"/>
    <w:rsid w:val="000A3D02"/>
    <w:rsid w:val="000B0338"/>
    <w:rsid w:val="000C1B62"/>
    <w:rsid w:val="000C2E65"/>
    <w:rsid w:val="000C4763"/>
    <w:rsid w:val="000D0F12"/>
    <w:rsid w:val="000D38FE"/>
    <w:rsid w:val="000D6C08"/>
    <w:rsid w:val="000F58D5"/>
    <w:rsid w:val="000F75F7"/>
    <w:rsid w:val="00104565"/>
    <w:rsid w:val="00115A72"/>
    <w:rsid w:val="00121568"/>
    <w:rsid w:val="001461BF"/>
    <w:rsid w:val="00153524"/>
    <w:rsid w:val="00153A1F"/>
    <w:rsid w:val="0016359B"/>
    <w:rsid w:val="0016427D"/>
    <w:rsid w:val="00182A73"/>
    <w:rsid w:val="00190DC4"/>
    <w:rsid w:val="001A19C8"/>
    <w:rsid w:val="001B143B"/>
    <w:rsid w:val="001B1DCD"/>
    <w:rsid w:val="001B6963"/>
    <w:rsid w:val="001C35D4"/>
    <w:rsid w:val="001C5A7D"/>
    <w:rsid w:val="001F0AA1"/>
    <w:rsid w:val="00215E92"/>
    <w:rsid w:val="0022036A"/>
    <w:rsid w:val="002346F2"/>
    <w:rsid w:val="0025074D"/>
    <w:rsid w:val="0025174E"/>
    <w:rsid w:val="00254388"/>
    <w:rsid w:val="0027133F"/>
    <w:rsid w:val="00273140"/>
    <w:rsid w:val="002947C8"/>
    <w:rsid w:val="002A467D"/>
    <w:rsid w:val="002C5367"/>
    <w:rsid w:val="002E684B"/>
    <w:rsid w:val="002E784D"/>
    <w:rsid w:val="002F16F0"/>
    <w:rsid w:val="00303598"/>
    <w:rsid w:val="00303EA9"/>
    <w:rsid w:val="0032385C"/>
    <w:rsid w:val="00327ED3"/>
    <w:rsid w:val="00331EE2"/>
    <w:rsid w:val="00356F65"/>
    <w:rsid w:val="00376361"/>
    <w:rsid w:val="00377987"/>
    <w:rsid w:val="003856A5"/>
    <w:rsid w:val="00395884"/>
    <w:rsid w:val="003A6E72"/>
    <w:rsid w:val="003C44B8"/>
    <w:rsid w:val="003D0B2E"/>
    <w:rsid w:val="003D2CE8"/>
    <w:rsid w:val="003D7247"/>
    <w:rsid w:val="003D7988"/>
    <w:rsid w:val="003F74B1"/>
    <w:rsid w:val="003F7CE4"/>
    <w:rsid w:val="0043123F"/>
    <w:rsid w:val="00435078"/>
    <w:rsid w:val="00446305"/>
    <w:rsid w:val="004515D9"/>
    <w:rsid w:val="00452CAF"/>
    <w:rsid w:val="00453A76"/>
    <w:rsid w:val="004605B2"/>
    <w:rsid w:val="00464697"/>
    <w:rsid w:val="0046514B"/>
    <w:rsid w:val="00466C89"/>
    <w:rsid w:val="00470CA3"/>
    <w:rsid w:val="00471F80"/>
    <w:rsid w:val="00472782"/>
    <w:rsid w:val="00482AA0"/>
    <w:rsid w:val="00495566"/>
    <w:rsid w:val="004A2859"/>
    <w:rsid w:val="004C5CC4"/>
    <w:rsid w:val="004E77EE"/>
    <w:rsid w:val="0050117C"/>
    <w:rsid w:val="00532B2F"/>
    <w:rsid w:val="0053613C"/>
    <w:rsid w:val="00551280"/>
    <w:rsid w:val="0055230B"/>
    <w:rsid w:val="0055359B"/>
    <w:rsid w:val="00572A96"/>
    <w:rsid w:val="005736EF"/>
    <w:rsid w:val="00576083"/>
    <w:rsid w:val="00586507"/>
    <w:rsid w:val="005869EB"/>
    <w:rsid w:val="00597C3F"/>
    <w:rsid w:val="005A527F"/>
    <w:rsid w:val="005B34EB"/>
    <w:rsid w:val="005B76E0"/>
    <w:rsid w:val="005C6CA9"/>
    <w:rsid w:val="005D716A"/>
    <w:rsid w:val="005F18A9"/>
    <w:rsid w:val="00600366"/>
    <w:rsid w:val="00600FD8"/>
    <w:rsid w:val="00616286"/>
    <w:rsid w:val="006162A3"/>
    <w:rsid w:val="0061645C"/>
    <w:rsid w:val="00623B89"/>
    <w:rsid w:val="00634182"/>
    <w:rsid w:val="006350C3"/>
    <w:rsid w:val="0064300E"/>
    <w:rsid w:val="006471B8"/>
    <w:rsid w:val="006676C0"/>
    <w:rsid w:val="00667CEE"/>
    <w:rsid w:val="0067469E"/>
    <w:rsid w:val="00691A6D"/>
    <w:rsid w:val="00691AF0"/>
    <w:rsid w:val="006A7218"/>
    <w:rsid w:val="006B0484"/>
    <w:rsid w:val="006B1EA9"/>
    <w:rsid w:val="006C102F"/>
    <w:rsid w:val="006E2B33"/>
    <w:rsid w:val="006E7E5E"/>
    <w:rsid w:val="006F40A4"/>
    <w:rsid w:val="006F4E60"/>
    <w:rsid w:val="006F666A"/>
    <w:rsid w:val="006F74A0"/>
    <w:rsid w:val="0074322F"/>
    <w:rsid w:val="00743498"/>
    <w:rsid w:val="00751E35"/>
    <w:rsid w:val="007626AF"/>
    <w:rsid w:val="00774CBF"/>
    <w:rsid w:val="007A2B34"/>
    <w:rsid w:val="007A65B3"/>
    <w:rsid w:val="007B3ABE"/>
    <w:rsid w:val="007B7042"/>
    <w:rsid w:val="007C41AF"/>
    <w:rsid w:val="007D0E52"/>
    <w:rsid w:val="007E0BF9"/>
    <w:rsid w:val="007E536D"/>
    <w:rsid w:val="00813072"/>
    <w:rsid w:val="00814712"/>
    <w:rsid w:val="008151DD"/>
    <w:rsid w:val="00815265"/>
    <w:rsid w:val="00830ED9"/>
    <w:rsid w:val="00831F2C"/>
    <w:rsid w:val="00833C9E"/>
    <w:rsid w:val="00833F14"/>
    <w:rsid w:val="008450A3"/>
    <w:rsid w:val="00870647"/>
    <w:rsid w:val="008849C1"/>
    <w:rsid w:val="0089060C"/>
    <w:rsid w:val="008A5ADD"/>
    <w:rsid w:val="008B4E2F"/>
    <w:rsid w:val="008C6331"/>
    <w:rsid w:val="008D4FA9"/>
    <w:rsid w:val="008E1F1D"/>
    <w:rsid w:val="008E6189"/>
    <w:rsid w:val="008F27F9"/>
    <w:rsid w:val="008F2C88"/>
    <w:rsid w:val="009014A7"/>
    <w:rsid w:val="00910B87"/>
    <w:rsid w:val="009160EB"/>
    <w:rsid w:val="00921E81"/>
    <w:rsid w:val="009238B9"/>
    <w:rsid w:val="0093540A"/>
    <w:rsid w:val="009455B8"/>
    <w:rsid w:val="00961D69"/>
    <w:rsid w:val="0096302E"/>
    <w:rsid w:val="00967EE2"/>
    <w:rsid w:val="009811A9"/>
    <w:rsid w:val="009813B1"/>
    <w:rsid w:val="0099364E"/>
    <w:rsid w:val="0099381B"/>
    <w:rsid w:val="009A4796"/>
    <w:rsid w:val="009B06A8"/>
    <w:rsid w:val="009B3EAA"/>
    <w:rsid w:val="009B3EDA"/>
    <w:rsid w:val="009B6A74"/>
    <w:rsid w:val="009C15A2"/>
    <w:rsid w:val="009D13B9"/>
    <w:rsid w:val="009E2335"/>
    <w:rsid w:val="00A04A25"/>
    <w:rsid w:val="00A40833"/>
    <w:rsid w:val="00A4282B"/>
    <w:rsid w:val="00A4716B"/>
    <w:rsid w:val="00A6017C"/>
    <w:rsid w:val="00A62CED"/>
    <w:rsid w:val="00A67CCF"/>
    <w:rsid w:val="00A861EE"/>
    <w:rsid w:val="00A97475"/>
    <w:rsid w:val="00A9795F"/>
    <w:rsid w:val="00AC05A8"/>
    <w:rsid w:val="00AC3EF7"/>
    <w:rsid w:val="00AD764A"/>
    <w:rsid w:val="00AE28AA"/>
    <w:rsid w:val="00B02A13"/>
    <w:rsid w:val="00B03C55"/>
    <w:rsid w:val="00B03DD8"/>
    <w:rsid w:val="00B03EDE"/>
    <w:rsid w:val="00B11813"/>
    <w:rsid w:val="00B15A9A"/>
    <w:rsid w:val="00B1603B"/>
    <w:rsid w:val="00B16C88"/>
    <w:rsid w:val="00B30AAB"/>
    <w:rsid w:val="00B3542B"/>
    <w:rsid w:val="00B374B4"/>
    <w:rsid w:val="00B46E87"/>
    <w:rsid w:val="00B524F7"/>
    <w:rsid w:val="00B52FDD"/>
    <w:rsid w:val="00B53411"/>
    <w:rsid w:val="00B7228B"/>
    <w:rsid w:val="00B733FE"/>
    <w:rsid w:val="00B76F6A"/>
    <w:rsid w:val="00B776DA"/>
    <w:rsid w:val="00B77C5D"/>
    <w:rsid w:val="00B80224"/>
    <w:rsid w:val="00B81E0F"/>
    <w:rsid w:val="00B975B8"/>
    <w:rsid w:val="00BA2036"/>
    <w:rsid w:val="00BA364D"/>
    <w:rsid w:val="00BA7A7F"/>
    <w:rsid w:val="00BC3ECC"/>
    <w:rsid w:val="00BD373C"/>
    <w:rsid w:val="00BD3C87"/>
    <w:rsid w:val="00BF0409"/>
    <w:rsid w:val="00BF3C87"/>
    <w:rsid w:val="00C00E8F"/>
    <w:rsid w:val="00C0437B"/>
    <w:rsid w:val="00C21C83"/>
    <w:rsid w:val="00C235B1"/>
    <w:rsid w:val="00C3236B"/>
    <w:rsid w:val="00C324D5"/>
    <w:rsid w:val="00C347D4"/>
    <w:rsid w:val="00C670ED"/>
    <w:rsid w:val="00C87673"/>
    <w:rsid w:val="00C92235"/>
    <w:rsid w:val="00C94439"/>
    <w:rsid w:val="00C96244"/>
    <w:rsid w:val="00CA00E6"/>
    <w:rsid w:val="00CA233D"/>
    <w:rsid w:val="00CB5B37"/>
    <w:rsid w:val="00CB76E6"/>
    <w:rsid w:val="00CD2C89"/>
    <w:rsid w:val="00CD436E"/>
    <w:rsid w:val="00CE77DC"/>
    <w:rsid w:val="00CF25D9"/>
    <w:rsid w:val="00CF6D90"/>
    <w:rsid w:val="00D023D3"/>
    <w:rsid w:val="00D0700A"/>
    <w:rsid w:val="00D25D4D"/>
    <w:rsid w:val="00D42C24"/>
    <w:rsid w:val="00D4349F"/>
    <w:rsid w:val="00D51B32"/>
    <w:rsid w:val="00D713ED"/>
    <w:rsid w:val="00DA701F"/>
    <w:rsid w:val="00DD7A25"/>
    <w:rsid w:val="00DE06EA"/>
    <w:rsid w:val="00DE408D"/>
    <w:rsid w:val="00DF14FF"/>
    <w:rsid w:val="00E016E1"/>
    <w:rsid w:val="00E134AE"/>
    <w:rsid w:val="00E14458"/>
    <w:rsid w:val="00E1756E"/>
    <w:rsid w:val="00E5505E"/>
    <w:rsid w:val="00E63739"/>
    <w:rsid w:val="00E63B42"/>
    <w:rsid w:val="00E64E62"/>
    <w:rsid w:val="00E80390"/>
    <w:rsid w:val="00E822E2"/>
    <w:rsid w:val="00E92E2D"/>
    <w:rsid w:val="00E979E0"/>
    <w:rsid w:val="00E97B6D"/>
    <w:rsid w:val="00EA0C2D"/>
    <w:rsid w:val="00EB5EFF"/>
    <w:rsid w:val="00EE309A"/>
    <w:rsid w:val="00EE4971"/>
    <w:rsid w:val="00EE538A"/>
    <w:rsid w:val="00EF667B"/>
    <w:rsid w:val="00F12F73"/>
    <w:rsid w:val="00F13E5F"/>
    <w:rsid w:val="00F21154"/>
    <w:rsid w:val="00F2384F"/>
    <w:rsid w:val="00F30593"/>
    <w:rsid w:val="00F42465"/>
    <w:rsid w:val="00F51523"/>
    <w:rsid w:val="00F56D39"/>
    <w:rsid w:val="00F72886"/>
    <w:rsid w:val="00F82142"/>
    <w:rsid w:val="00F911F4"/>
    <w:rsid w:val="00FA2577"/>
    <w:rsid w:val="00FA26AE"/>
    <w:rsid w:val="00FB0166"/>
    <w:rsid w:val="00FB4EAA"/>
    <w:rsid w:val="00FB5AC2"/>
    <w:rsid w:val="00FC656B"/>
    <w:rsid w:val="00FD25B9"/>
    <w:rsid w:val="00FD6B67"/>
    <w:rsid w:val="00FE0FF6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3961"/>
  <w15:docId w15:val="{5276A673-C498-4ED2-8759-483FA816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F25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2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4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C34B-6607-450D-9947-CB0127CC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Uzivatel</cp:lastModifiedBy>
  <cp:revision>2</cp:revision>
  <cp:lastPrinted>2022-09-26T08:24:00Z</cp:lastPrinted>
  <dcterms:created xsi:type="dcterms:W3CDTF">2022-10-06T14:02:00Z</dcterms:created>
  <dcterms:modified xsi:type="dcterms:W3CDTF">2022-10-06T14:02:00Z</dcterms:modified>
</cp:coreProperties>
</file>